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0017FB" w:rsidRPr="00F524C8" w:rsidTr="002B0DEC">
        <w:tc>
          <w:tcPr>
            <w:tcW w:w="5388" w:type="dxa"/>
          </w:tcPr>
          <w:p w:rsidR="000017FB" w:rsidRPr="00F524C8" w:rsidRDefault="00887780" w:rsidP="001E4156">
            <w:pPr>
              <w:jc w:val="center"/>
              <w:rPr>
                <w:sz w:val="22"/>
              </w:rPr>
            </w:pPr>
            <w:r w:rsidRPr="00F524C8">
              <w:rPr>
                <w:sz w:val="22"/>
              </w:rPr>
              <w:t>HCMC UNIV. OF TECHNOLOGY AND EDUCATION</w:t>
            </w:r>
          </w:p>
          <w:p w:rsidR="000017FB" w:rsidRPr="00F524C8" w:rsidRDefault="006D39F8" w:rsidP="00174A35">
            <w:pPr>
              <w:jc w:val="center"/>
              <w:rPr>
                <w:sz w:val="22"/>
              </w:rPr>
            </w:pPr>
            <w:r w:rsidRPr="00F524C8">
              <w:rPr>
                <w:sz w:val="22"/>
              </w:rPr>
              <w:t xml:space="preserve">Faculty </w:t>
            </w:r>
            <w:r>
              <w:rPr>
                <w:sz w:val="22"/>
              </w:rPr>
              <w:t>o</w:t>
            </w:r>
            <w:r w:rsidRPr="00F524C8">
              <w:rPr>
                <w:sz w:val="22"/>
              </w:rPr>
              <w:t>f Civil Engineering</w:t>
            </w:r>
            <w:r>
              <w:rPr>
                <w:sz w:val="22"/>
              </w:rPr>
              <w:t xml:space="preserve"> </w:t>
            </w:r>
          </w:p>
        </w:tc>
        <w:tc>
          <w:tcPr>
            <w:tcW w:w="5103" w:type="dxa"/>
          </w:tcPr>
          <w:p w:rsidR="00887780" w:rsidRPr="00F524C8" w:rsidRDefault="00887780" w:rsidP="001E4156">
            <w:pPr>
              <w:jc w:val="center"/>
              <w:rPr>
                <w:b/>
                <w:bCs/>
                <w:sz w:val="22"/>
                <w:szCs w:val="22"/>
              </w:rPr>
            </w:pPr>
            <w:r w:rsidRPr="00F524C8">
              <w:rPr>
                <w:b/>
                <w:bCs/>
                <w:sz w:val="22"/>
                <w:szCs w:val="22"/>
              </w:rPr>
              <w:t>Programme</w:t>
            </w:r>
            <w:r w:rsidR="000017FB" w:rsidRPr="00F524C8">
              <w:rPr>
                <w:b/>
                <w:bCs/>
                <w:sz w:val="22"/>
                <w:szCs w:val="22"/>
              </w:rPr>
              <w:t xml:space="preserve">: </w:t>
            </w:r>
            <w:r w:rsidRPr="00F524C8">
              <w:rPr>
                <w:b/>
                <w:bCs/>
                <w:sz w:val="22"/>
                <w:szCs w:val="22"/>
              </w:rPr>
              <w:t>Construction Engineering Technology</w:t>
            </w:r>
          </w:p>
          <w:p w:rsidR="000017FB" w:rsidRPr="00F524C8" w:rsidRDefault="00887780" w:rsidP="00887780">
            <w:pPr>
              <w:jc w:val="center"/>
              <w:rPr>
                <w:b/>
                <w:bCs/>
                <w:sz w:val="22"/>
                <w:szCs w:val="22"/>
              </w:rPr>
            </w:pPr>
            <w:r w:rsidRPr="00F524C8">
              <w:rPr>
                <w:b/>
                <w:bCs/>
                <w:sz w:val="22"/>
                <w:szCs w:val="22"/>
              </w:rPr>
              <w:t>Level</w:t>
            </w:r>
            <w:r w:rsidR="000017FB" w:rsidRPr="00F524C8">
              <w:rPr>
                <w:b/>
                <w:bCs/>
                <w:sz w:val="22"/>
                <w:szCs w:val="22"/>
              </w:rPr>
              <w:t xml:space="preserve">: </w:t>
            </w:r>
            <w:r w:rsidRPr="00F524C8">
              <w:rPr>
                <w:b/>
                <w:bCs/>
                <w:sz w:val="22"/>
                <w:szCs w:val="22"/>
              </w:rPr>
              <w:t>Undergraduate</w:t>
            </w:r>
          </w:p>
        </w:tc>
      </w:tr>
    </w:tbl>
    <w:p w:rsidR="004C6AE9" w:rsidRPr="00F524C8" w:rsidRDefault="004C6AE9" w:rsidP="00E53BED">
      <w:pPr>
        <w:spacing w:before="60" w:after="60"/>
        <w:jc w:val="both"/>
        <w:rPr>
          <w:b/>
          <w:bCs/>
        </w:rPr>
      </w:pPr>
      <w:r w:rsidRPr="00F524C8">
        <w:t xml:space="preserve">     </w:t>
      </w:r>
      <w:r w:rsidRPr="00F524C8">
        <w:tab/>
      </w:r>
    </w:p>
    <w:p w:rsidR="004C6AE9" w:rsidRPr="00F524C8" w:rsidRDefault="00CB2CF6" w:rsidP="00E53BED">
      <w:pPr>
        <w:spacing w:before="60" w:after="60"/>
        <w:jc w:val="center"/>
        <w:rPr>
          <w:sz w:val="44"/>
          <w:szCs w:val="44"/>
        </w:rPr>
      </w:pPr>
      <w:r w:rsidRPr="00F524C8">
        <w:rPr>
          <w:b/>
          <w:bCs/>
          <w:sz w:val="44"/>
          <w:szCs w:val="44"/>
        </w:rPr>
        <w:t>Course Syllabus</w:t>
      </w:r>
    </w:p>
    <w:p w:rsidR="006D5DF7" w:rsidRPr="000C7871" w:rsidRDefault="006D5DF7" w:rsidP="00E53BED">
      <w:pPr>
        <w:spacing w:before="60" w:after="60"/>
        <w:jc w:val="both"/>
        <w:rPr>
          <w:b/>
          <w:bCs/>
        </w:rPr>
      </w:pPr>
    </w:p>
    <w:p w:rsidR="002B0DEC" w:rsidRPr="000C7871" w:rsidRDefault="00CB2CF6" w:rsidP="00FD4168">
      <w:pPr>
        <w:pStyle w:val="Head1"/>
        <w:tabs>
          <w:tab w:val="clear" w:pos="426"/>
          <w:tab w:val="left" w:pos="284"/>
        </w:tabs>
        <w:spacing w:before="60" w:after="60"/>
        <w:ind w:left="284" w:hanging="284"/>
      </w:pPr>
      <w:r w:rsidRPr="000C7871">
        <w:t>Course Title</w:t>
      </w:r>
      <w:r w:rsidR="00C81D93" w:rsidRPr="000C7871">
        <w:t xml:space="preserve">: </w:t>
      </w:r>
      <w:r w:rsidR="002763D6" w:rsidRPr="00FD4168">
        <w:rPr>
          <w:b w:val="0"/>
        </w:rPr>
        <w:t>Soil Mechanics</w:t>
      </w:r>
      <w:r w:rsidR="000F1091" w:rsidRPr="000C7871">
        <w:tab/>
      </w:r>
    </w:p>
    <w:p w:rsidR="004C6AE9" w:rsidRPr="000C7871" w:rsidRDefault="00CB2CF6" w:rsidP="00FD4168">
      <w:pPr>
        <w:pStyle w:val="Head1"/>
        <w:tabs>
          <w:tab w:val="clear" w:pos="426"/>
          <w:tab w:val="left" w:pos="284"/>
        </w:tabs>
        <w:spacing w:before="60" w:after="60"/>
        <w:ind w:left="284" w:hanging="284"/>
      </w:pPr>
      <w:r w:rsidRPr="000C7871">
        <w:t>Course Code</w:t>
      </w:r>
      <w:r w:rsidR="0034400F" w:rsidRPr="000C7871">
        <w:t>:</w:t>
      </w:r>
      <w:r w:rsidR="004630A4" w:rsidRPr="000C7871">
        <w:t xml:space="preserve"> </w:t>
      </w:r>
      <w:r w:rsidR="00BD3788" w:rsidRPr="00FD4168">
        <w:rPr>
          <w:b w:val="0"/>
        </w:rPr>
        <w:t>SOME241218E</w:t>
      </w:r>
    </w:p>
    <w:p w:rsidR="004C6AE9" w:rsidRPr="000C7871" w:rsidRDefault="002B0DEC" w:rsidP="00FD4168">
      <w:pPr>
        <w:pStyle w:val="Head1"/>
        <w:tabs>
          <w:tab w:val="clear" w:pos="426"/>
          <w:tab w:val="left" w:pos="284"/>
        </w:tabs>
        <w:spacing w:before="60" w:after="60"/>
        <w:ind w:left="284" w:hanging="284"/>
      </w:pPr>
      <w:r w:rsidRPr="000C7871">
        <w:t>Credit Units:</w:t>
      </w:r>
      <w:r w:rsidRPr="009B68E8">
        <w:t xml:space="preserve"> </w:t>
      </w:r>
      <w:r w:rsidR="000422D3" w:rsidRPr="00FD4168">
        <w:rPr>
          <w:b w:val="0"/>
        </w:rPr>
        <w:t>4</w:t>
      </w:r>
      <w:r w:rsidR="00A066C1" w:rsidRPr="00FD4168">
        <w:rPr>
          <w:b w:val="0"/>
        </w:rPr>
        <w:t xml:space="preserve"> </w:t>
      </w:r>
      <w:r w:rsidR="00932C84" w:rsidRPr="00FD4168">
        <w:rPr>
          <w:b w:val="0"/>
        </w:rPr>
        <w:t>(</w:t>
      </w:r>
      <w:r w:rsidR="000422D3" w:rsidRPr="00FD4168">
        <w:rPr>
          <w:b w:val="0"/>
        </w:rPr>
        <w:t>4</w:t>
      </w:r>
      <w:r w:rsidR="00A066C1" w:rsidRPr="00FD4168">
        <w:rPr>
          <w:b w:val="0"/>
        </w:rPr>
        <w:t>/</w:t>
      </w:r>
      <w:r w:rsidR="002763D6" w:rsidRPr="00FD4168">
        <w:rPr>
          <w:b w:val="0"/>
        </w:rPr>
        <w:t>0</w:t>
      </w:r>
      <w:r w:rsidR="00A066C1" w:rsidRPr="00FD4168">
        <w:rPr>
          <w:b w:val="0"/>
        </w:rPr>
        <w:t>/</w:t>
      </w:r>
      <w:r w:rsidR="000422D3" w:rsidRPr="00FD4168">
        <w:rPr>
          <w:b w:val="0"/>
        </w:rPr>
        <w:t>8</w:t>
      </w:r>
      <w:r w:rsidR="00A066C1" w:rsidRPr="00FD4168">
        <w:rPr>
          <w:b w:val="0"/>
        </w:rPr>
        <w:t>)</w:t>
      </w:r>
      <w:r w:rsidR="005C21D5" w:rsidRPr="00FD4168">
        <w:rPr>
          <w:b w:val="0"/>
        </w:rPr>
        <w:t xml:space="preserve"> (</w:t>
      </w:r>
      <w:r w:rsidR="000422D3" w:rsidRPr="00FD4168">
        <w:rPr>
          <w:b w:val="0"/>
        </w:rPr>
        <w:t>4</w:t>
      </w:r>
      <w:r w:rsidR="005C21D5" w:rsidRPr="00FD4168">
        <w:rPr>
          <w:b w:val="0"/>
        </w:rPr>
        <w:t xml:space="preserve"> </w:t>
      </w:r>
      <w:r w:rsidR="00885F9D" w:rsidRPr="00FD4168">
        <w:rPr>
          <w:b w:val="0"/>
        </w:rPr>
        <w:t xml:space="preserve">units of theory/ </w:t>
      </w:r>
      <w:r w:rsidR="002763D6" w:rsidRPr="00FD4168">
        <w:rPr>
          <w:b w:val="0"/>
        </w:rPr>
        <w:t>0</w:t>
      </w:r>
      <w:r w:rsidR="00885F9D" w:rsidRPr="00FD4168">
        <w:rPr>
          <w:b w:val="0"/>
        </w:rPr>
        <w:t xml:space="preserve"> unit of practice/ </w:t>
      </w:r>
      <w:r w:rsidR="000422D3" w:rsidRPr="00FD4168">
        <w:rPr>
          <w:b w:val="0"/>
        </w:rPr>
        <w:t>8</w:t>
      </w:r>
      <w:r w:rsidR="00885F9D" w:rsidRPr="00FD4168">
        <w:rPr>
          <w:b w:val="0"/>
        </w:rPr>
        <w:t xml:space="preserve"> units of self-study</w:t>
      </w:r>
      <w:r w:rsidR="0050497F" w:rsidRPr="00FD4168">
        <w:rPr>
          <w:b w:val="0"/>
        </w:rPr>
        <w:t>)</w:t>
      </w:r>
    </w:p>
    <w:p w:rsidR="00A066C1" w:rsidRPr="000C7871" w:rsidRDefault="00885F9D" w:rsidP="000C7871">
      <w:pPr>
        <w:tabs>
          <w:tab w:val="left" w:pos="284"/>
          <w:tab w:val="left" w:pos="5954"/>
        </w:tabs>
        <w:spacing w:before="60" w:after="60"/>
        <w:ind w:left="270"/>
        <w:jc w:val="both"/>
        <w:rPr>
          <w:bCs/>
        </w:rPr>
      </w:pPr>
      <w:r w:rsidRPr="000C7871">
        <w:rPr>
          <w:bCs/>
        </w:rPr>
        <w:t>Duration</w:t>
      </w:r>
      <w:r w:rsidR="000F1091" w:rsidRPr="000C7871">
        <w:t xml:space="preserve">: </w:t>
      </w:r>
      <w:r w:rsidR="007B3CA2" w:rsidRPr="000C7871">
        <w:t xml:space="preserve">15 </w:t>
      </w:r>
      <w:r w:rsidRPr="000C7871">
        <w:t>weeks</w:t>
      </w:r>
      <w:r w:rsidR="002C1FFB" w:rsidRPr="000C7871">
        <w:t xml:space="preserve"> (</w:t>
      </w:r>
      <w:r w:rsidR="000422D3" w:rsidRPr="000C7871">
        <w:t>4</w:t>
      </w:r>
      <w:r w:rsidR="00D5528B" w:rsidRPr="000C7871">
        <w:t xml:space="preserve"> hours of theory</w:t>
      </w:r>
      <w:r w:rsidRPr="000C7871">
        <w:t>+</w:t>
      </w:r>
      <w:r w:rsidR="002763D6" w:rsidRPr="000C7871">
        <w:t>0</w:t>
      </w:r>
      <w:r w:rsidRPr="000C7871">
        <w:t xml:space="preserve"> hours of practice</w:t>
      </w:r>
      <w:r w:rsidR="00D5528B" w:rsidRPr="000C7871">
        <w:t>, and</w:t>
      </w:r>
      <w:r w:rsidRPr="000C7871">
        <w:t xml:space="preserve"> </w:t>
      </w:r>
      <w:r w:rsidR="000422D3" w:rsidRPr="000C7871">
        <w:t>8</w:t>
      </w:r>
      <w:r w:rsidR="002C1FFB" w:rsidRPr="000C7871">
        <w:t xml:space="preserve"> </w:t>
      </w:r>
      <w:r w:rsidRPr="000C7871">
        <w:t>hours of self-study per week</w:t>
      </w:r>
      <w:r w:rsidR="007B3CA2" w:rsidRPr="000C7871">
        <w:t>)</w:t>
      </w:r>
    </w:p>
    <w:p w:rsidR="008056FD" w:rsidRPr="000C7871" w:rsidRDefault="00D5528B" w:rsidP="00FD4168">
      <w:pPr>
        <w:pStyle w:val="Head1"/>
        <w:tabs>
          <w:tab w:val="clear" w:pos="426"/>
          <w:tab w:val="left" w:pos="284"/>
        </w:tabs>
        <w:spacing w:before="60" w:after="60"/>
        <w:ind w:left="284" w:hanging="284"/>
      </w:pPr>
      <w:r w:rsidRPr="000C7871">
        <w:t>Course Instructors</w:t>
      </w:r>
    </w:p>
    <w:p w:rsidR="002763D6" w:rsidRDefault="002763D6" w:rsidP="000C7871">
      <w:pPr>
        <w:spacing w:before="60" w:after="60"/>
        <w:ind w:left="284"/>
        <w:jc w:val="both"/>
        <w:rPr>
          <w:bCs/>
        </w:rPr>
      </w:pPr>
      <w:r w:rsidRPr="000C7871">
        <w:rPr>
          <w:bCs/>
          <w:lang w:val="pt-BR"/>
        </w:rPr>
        <w:t>1</w:t>
      </w:r>
      <w:r w:rsidR="000C7871">
        <w:rPr>
          <w:bCs/>
          <w:lang w:val="pt-BR"/>
        </w:rPr>
        <w:t>/</w:t>
      </w:r>
      <w:r w:rsidRPr="000C7871">
        <w:rPr>
          <w:bCs/>
          <w:lang w:val="pt-BR"/>
        </w:rPr>
        <w:t xml:space="preserve"> </w:t>
      </w:r>
      <w:r w:rsidR="000C7871">
        <w:rPr>
          <w:bCs/>
          <w:lang w:val="pt-BR"/>
        </w:rPr>
        <w:t xml:space="preserve">Dr. </w:t>
      </w:r>
      <w:r w:rsidR="000C7871" w:rsidRPr="000C7871">
        <w:rPr>
          <w:bCs/>
        </w:rPr>
        <w:t>Nguyễn Minh Đức</w:t>
      </w:r>
    </w:p>
    <w:p w:rsidR="004C6AE9" w:rsidRPr="000C7871" w:rsidRDefault="00D5528B" w:rsidP="00FD4168">
      <w:pPr>
        <w:pStyle w:val="Head1"/>
        <w:tabs>
          <w:tab w:val="clear" w:pos="426"/>
          <w:tab w:val="left" w:pos="284"/>
        </w:tabs>
        <w:spacing w:before="60" w:after="60"/>
        <w:ind w:left="284" w:hanging="284"/>
      </w:pPr>
      <w:r w:rsidRPr="000C7871">
        <w:t xml:space="preserve">Course </w:t>
      </w:r>
      <w:r w:rsidR="00EC05B3" w:rsidRPr="000C7871">
        <w:t>R</w:t>
      </w:r>
      <w:r w:rsidRPr="000C7871">
        <w:t>equirements</w:t>
      </w:r>
    </w:p>
    <w:p w:rsidR="00FD4168" w:rsidRPr="00FD4168" w:rsidRDefault="00FD4168" w:rsidP="00FD4168">
      <w:pPr>
        <w:tabs>
          <w:tab w:val="left" w:pos="284"/>
          <w:tab w:val="left" w:pos="5954"/>
        </w:tabs>
        <w:spacing w:before="60" w:after="60"/>
        <w:ind w:left="270"/>
        <w:jc w:val="both"/>
        <w:rPr>
          <w:bCs/>
        </w:rPr>
      </w:pPr>
      <w:bookmarkStart w:id="0" w:name="OLE_LINK54"/>
      <w:r w:rsidRPr="0022579D">
        <w:rPr>
          <w:bCs/>
        </w:rPr>
        <w:t>Prerequisite courses: None</w:t>
      </w:r>
    </w:p>
    <w:p w:rsidR="00FD4168" w:rsidRPr="0022579D" w:rsidRDefault="00FD4168" w:rsidP="00FD4168">
      <w:pPr>
        <w:tabs>
          <w:tab w:val="left" w:pos="284"/>
          <w:tab w:val="left" w:pos="5954"/>
        </w:tabs>
        <w:spacing w:before="60" w:after="60"/>
        <w:ind w:left="270"/>
        <w:jc w:val="both"/>
        <w:rPr>
          <w:bCs/>
        </w:rPr>
      </w:pPr>
      <w:r w:rsidRPr="0022579D">
        <w:rPr>
          <w:bCs/>
        </w:rPr>
        <w:t>Previous courses: None</w:t>
      </w:r>
    </w:p>
    <w:p w:rsidR="00FD4168" w:rsidRDefault="00FD4168" w:rsidP="00FD4168">
      <w:pPr>
        <w:tabs>
          <w:tab w:val="left" w:pos="284"/>
          <w:tab w:val="left" w:pos="5954"/>
        </w:tabs>
        <w:spacing w:before="60" w:after="60"/>
        <w:ind w:left="270"/>
        <w:jc w:val="both"/>
        <w:rPr>
          <w:bCs/>
        </w:rPr>
      </w:pPr>
      <w:r w:rsidRPr="0022579D">
        <w:rPr>
          <w:bCs/>
        </w:rPr>
        <w:t>Parallel courses: None</w:t>
      </w:r>
      <w:bookmarkEnd w:id="0"/>
    </w:p>
    <w:p w:rsidR="00DA0899" w:rsidRPr="000C7871" w:rsidRDefault="00EC05B3" w:rsidP="00FD4168">
      <w:pPr>
        <w:pStyle w:val="Head1"/>
        <w:tabs>
          <w:tab w:val="clear" w:pos="426"/>
          <w:tab w:val="left" w:pos="284"/>
        </w:tabs>
        <w:spacing w:before="60" w:after="60"/>
        <w:ind w:left="284" w:hanging="284"/>
      </w:pPr>
      <w:r w:rsidRPr="000C7871">
        <w:t>Course Description</w:t>
      </w:r>
    </w:p>
    <w:p w:rsidR="00242205" w:rsidRPr="000C7871" w:rsidRDefault="00242205" w:rsidP="000C7871">
      <w:pPr>
        <w:tabs>
          <w:tab w:val="left" w:pos="284"/>
          <w:tab w:val="left" w:pos="5954"/>
        </w:tabs>
        <w:spacing w:before="60" w:after="60"/>
        <w:ind w:left="270"/>
        <w:jc w:val="both"/>
      </w:pPr>
      <w:r w:rsidRPr="000C7871">
        <w:t>The objectives of this course are: (1) to introduce the subject of soil mechanics to civil engineering students; (2) to introduce the basic physical and engineering properties of soil to students; (3) to teach students how to solve certain fundamental problems related to soil classification, permeability, consolidation, shear strength; (4) to familiarize students with relevant terms and soil tests so that they can work effectively with specialists in geotechnical engineering; and (4) to provide those students who will go on to take more geotechnical relevant courses with the background needed for further study.</w:t>
      </w:r>
    </w:p>
    <w:p w:rsidR="00242205" w:rsidRPr="000C7871" w:rsidRDefault="00242205" w:rsidP="000C7871">
      <w:pPr>
        <w:tabs>
          <w:tab w:val="left" w:pos="284"/>
          <w:tab w:val="left" w:pos="5954"/>
        </w:tabs>
        <w:spacing w:before="60" w:after="60"/>
        <w:ind w:left="270"/>
        <w:jc w:val="both"/>
      </w:pPr>
      <w:r w:rsidRPr="000C7871">
        <w:t>In this course, you will learn what soils are, how they are derived, and how they are identified and classified for engineering purpose. You will also learn the principles that govern flow of water in soils, deformation and shear strength of soils. We will discuss actual field problems during the semester and show you how the concepts that are taught in class can be applied to understand and solve real engineering problems.</w:t>
      </w:r>
    </w:p>
    <w:p w:rsidR="00D003DB" w:rsidRPr="000C7871" w:rsidRDefault="00D630B8" w:rsidP="00FD4168">
      <w:pPr>
        <w:pStyle w:val="Head1"/>
        <w:tabs>
          <w:tab w:val="clear" w:pos="426"/>
          <w:tab w:val="left" w:pos="284"/>
        </w:tabs>
        <w:spacing w:before="60" w:after="60"/>
        <w:ind w:left="284" w:hanging="284"/>
      </w:pPr>
      <w:r w:rsidRPr="000C7871">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804"/>
        <w:gridCol w:w="1583"/>
      </w:tblGrid>
      <w:tr w:rsidR="00D003DB" w:rsidRPr="000C7871" w:rsidTr="00D630B8">
        <w:tc>
          <w:tcPr>
            <w:tcW w:w="1242" w:type="dxa"/>
            <w:tcBorders>
              <w:top w:val="single" w:sz="4" w:space="0" w:color="auto"/>
              <w:bottom w:val="single" w:sz="6" w:space="0" w:color="000000"/>
            </w:tcBorders>
            <w:shd w:val="pct30" w:color="FFFF00" w:fill="FFFFFF"/>
            <w:vAlign w:val="center"/>
          </w:tcPr>
          <w:p w:rsidR="00D003DB" w:rsidRPr="000C7871" w:rsidRDefault="00D003DB" w:rsidP="000C7871">
            <w:pPr>
              <w:tabs>
                <w:tab w:val="left" w:pos="284"/>
                <w:tab w:val="left" w:pos="5954"/>
              </w:tabs>
              <w:spacing w:before="60" w:after="60"/>
              <w:jc w:val="center"/>
              <w:rPr>
                <w:b/>
                <w:bCs/>
              </w:rPr>
            </w:pPr>
            <w:r w:rsidRPr="000C7871">
              <w:rPr>
                <w:b/>
                <w:bCs/>
              </w:rPr>
              <w:t>Goals</w:t>
            </w:r>
          </w:p>
        </w:tc>
        <w:tc>
          <w:tcPr>
            <w:tcW w:w="6804" w:type="dxa"/>
            <w:tcBorders>
              <w:top w:val="single" w:sz="4" w:space="0" w:color="auto"/>
              <w:bottom w:val="single" w:sz="6" w:space="0" w:color="000000"/>
            </w:tcBorders>
            <w:shd w:val="pct30" w:color="FFFF00" w:fill="FFFFFF"/>
            <w:vAlign w:val="center"/>
          </w:tcPr>
          <w:p w:rsidR="00D26FFC" w:rsidRPr="000C7871" w:rsidRDefault="00D003DB" w:rsidP="000C7871">
            <w:pPr>
              <w:tabs>
                <w:tab w:val="left" w:pos="284"/>
                <w:tab w:val="left" w:pos="5954"/>
              </w:tabs>
              <w:spacing w:before="60" w:after="60"/>
              <w:jc w:val="center"/>
              <w:rPr>
                <w:b/>
                <w:bCs/>
              </w:rPr>
            </w:pPr>
            <w:r w:rsidRPr="000C7871">
              <w:rPr>
                <w:b/>
                <w:bCs/>
              </w:rPr>
              <w:t xml:space="preserve">Goal </w:t>
            </w:r>
            <w:r w:rsidR="00D630B8" w:rsidRPr="000C7871">
              <w:rPr>
                <w:b/>
                <w:bCs/>
              </w:rPr>
              <w:t>D</w:t>
            </w:r>
            <w:r w:rsidRPr="000C7871">
              <w:rPr>
                <w:b/>
                <w:bCs/>
              </w:rPr>
              <w:t>escription</w:t>
            </w:r>
          </w:p>
        </w:tc>
        <w:tc>
          <w:tcPr>
            <w:tcW w:w="1583" w:type="dxa"/>
            <w:tcBorders>
              <w:top w:val="single" w:sz="4" w:space="0" w:color="auto"/>
              <w:bottom w:val="single" w:sz="6" w:space="0" w:color="000000"/>
            </w:tcBorders>
            <w:shd w:val="pct30" w:color="FFFF00" w:fill="FFFFFF"/>
            <w:vAlign w:val="center"/>
          </w:tcPr>
          <w:p w:rsidR="00D003DB" w:rsidRPr="000C7871" w:rsidRDefault="00D630B8" w:rsidP="000C7871">
            <w:pPr>
              <w:tabs>
                <w:tab w:val="left" w:pos="284"/>
                <w:tab w:val="left" w:pos="5954"/>
              </w:tabs>
              <w:spacing w:before="60" w:after="60"/>
              <w:jc w:val="center"/>
              <w:rPr>
                <w:b/>
                <w:bCs/>
                <w:i/>
              </w:rPr>
            </w:pPr>
            <w:r w:rsidRPr="000C7871">
              <w:rPr>
                <w:b/>
                <w:bCs/>
              </w:rPr>
              <w:t>Programme ELOs</w:t>
            </w:r>
          </w:p>
        </w:tc>
      </w:tr>
      <w:tr w:rsidR="00242205" w:rsidRPr="000C7871" w:rsidTr="00E33B30">
        <w:tc>
          <w:tcPr>
            <w:tcW w:w="1242" w:type="dxa"/>
            <w:shd w:val="clear" w:color="auto" w:fill="auto"/>
            <w:vAlign w:val="center"/>
          </w:tcPr>
          <w:p w:rsidR="00242205" w:rsidRPr="000C7871" w:rsidRDefault="00242205" w:rsidP="000C7871">
            <w:pPr>
              <w:tabs>
                <w:tab w:val="left" w:pos="284"/>
                <w:tab w:val="left" w:pos="5954"/>
              </w:tabs>
              <w:spacing w:before="60" w:after="60"/>
              <w:jc w:val="center"/>
              <w:rPr>
                <w:b/>
                <w:bCs/>
              </w:rPr>
            </w:pPr>
            <w:r w:rsidRPr="000C7871">
              <w:rPr>
                <w:b/>
                <w:bCs/>
              </w:rPr>
              <w:t>G1</w:t>
            </w:r>
          </w:p>
        </w:tc>
        <w:tc>
          <w:tcPr>
            <w:tcW w:w="6804" w:type="dxa"/>
            <w:shd w:val="clear" w:color="auto" w:fill="auto"/>
          </w:tcPr>
          <w:p w:rsidR="00242205" w:rsidRPr="000C7871" w:rsidRDefault="00242205" w:rsidP="000C7871">
            <w:pPr>
              <w:pStyle w:val="ListParagraph"/>
              <w:spacing w:before="60" w:after="60" w:line="240" w:lineRule="auto"/>
              <w:ind w:left="87"/>
              <w:rPr>
                <w:rFonts w:ascii="Times New Roman" w:hAnsi="Times New Roman"/>
                <w:sz w:val="24"/>
                <w:szCs w:val="24"/>
              </w:rPr>
            </w:pPr>
            <w:r w:rsidRPr="000C7871">
              <w:rPr>
                <w:rFonts w:ascii="Times New Roman" w:hAnsi="Times New Roman"/>
                <w:sz w:val="24"/>
                <w:szCs w:val="24"/>
              </w:rPr>
              <w:t>Are proficient in the general knowledge of engineering science, the fundamental and specialized knowledge of foundation engineering</w:t>
            </w:r>
          </w:p>
        </w:tc>
        <w:tc>
          <w:tcPr>
            <w:tcW w:w="1583" w:type="dxa"/>
            <w:shd w:val="clear" w:color="auto" w:fill="auto"/>
            <w:vAlign w:val="center"/>
          </w:tcPr>
          <w:p w:rsidR="00242205" w:rsidRPr="000C7871" w:rsidRDefault="00242205" w:rsidP="000C7871">
            <w:pPr>
              <w:tabs>
                <w:tab w:val="left" w:pos="284"/>
                <w:tab w:val="left" w:pos="5954"/>
              </w:tabs>
              <w:spacing w:before="60" w:after="60"/>
              <w:rPr>
                <w:bCs/>
              </w:rPr>
            </w:pPr>
            <w:r w:rsidRPr="000C7871">
              <w:rPr>
                <w:bCs/>
              </w:rPr>
              <w:t>1.2</w:t>
            </w:r>
          </w:p>
        </w:tc>
      </w:tr>
      <w:tr w:rsidR="00242205" w:rsidRPr="000C7871" w:rsidTr="00E33B30">
        <w:tc>
          <w:tcPr>
            <w:tcW w:w="1242" w:type="dxa"/>
            <w:tcBorders>
              <w:bottom w:val="single" w:sz="6" w:space="0" w:color="000000"/>
            </w:tcBorders>
            <w:shd w:val="clear" w:color="auto" w:fill="auto"/>
            <w:vAlign w:val="center"/>
          </w:tcPr>
          <w:p w:rsidR="00242205" w:rsidRPr="000C7871" w:rsidRDefault="00242205" w:rsidP="000C7871">
            <w:pPr>
              <w:tabs>
                <w:tab w:val="left" w:pos="284"/>
                <w:tab w:val="left" w:pos="5954"/>
              </w:tabs>
              <w:spacing w:before="60" w:after="60"/>
              <w:jc w:val="center"/>
              <w:rPr>
                <w:b/>
                <w:bCs/>
              </w:rPr>
            </w:pPr>
            <w:r w:rsidRPr="000C7871">
              <w:rPr>
                <w:b/>
                <w:bCs/>
              </w:rPr>
              <w:t>G2</w:t>
            </w:r>
          </w:p>
        </w:tc>
        <w:tc>
          <w:tcPr>
            <w:tcW w:w="6804" w:type="dxa"/>
            <w:tcBorders>
              <w:bottom w:val="single" w:sz="6" w:space="0" w:color="000000"/>
            </w:tcBorders>
            <w:shd w:val="clear" w:color="auto" w:fill="auto"/>
          </w:tcPr>
          <w:p w:rsidR="00242205" w:rsidRPr="000C7871" w:rsidRDefault="00242205" w:rsidP="000C7871">
            <w:pPr>
              <w:pStyle w:val="ListParagraph"/>
              <w:spacing w:before="60" w:after="60" w:line="240" w:lineRule="auto"/>
              <w:ind w:left="87"/>
              <w:rPr>
                <w:rFonts w:ascii="Times New Roman" w:hAnsi="Times New Roman"/>
                <w:sz w:val="24"/>
                <w:szCs w:val="24"/>
              </w:rPr>
            </w:pPr>
            <w:r w:rsidRPr="000C7871">
              <w:rPr>
                <w:rFonts w:ascii="Times New Roman" w:hAnsi="Times New Roman"/>
                <w:sz w:val="24"/>
                <w:szCs w:val="24"/>
              </w:rPr>
              <w:t>Grow professional</w:t>
            </w:r>
            <w:r w:rsidR="000C7871">
              <w:rPr>
                <w:rFonts w:ascii="Times New Roman" w:hAnsi="Times New Roman"/>
                <w:sz w:val="24"/>
                <w:szCs w:val="24"/>
              </w:rPr>
              <w:t xml:space="preserve"> knowledge by analyzing and solving problems of soil mechanics</w:t>
            </w:r>
          </w:p>
        </w:tc>
        <w:tc>
          <w:tcPr>
            <w:tcW w:w="1583" w:type="dxa"/>
            <w:tcBorders>
              <w:bottom w:val="single" w:sz="6" w:space="0" w:color="000000"/>
            </w:tcBorders>
            <w:shd w:val="clear" w:color="auto" w:fill="auto"/>
            <w:vAlign w:val="center"/>
          </w:tcPr>
          <w:p w:rsidR="00242205" w:rsidRPr="000C7871" w:rsidRDefault="00242205" w:rsidP="000C7871">
            <w:pPr>
              <w:tabs>
                <w:tab w:val="left" w:pos="284"/>
                <w:tab w:val="left" w:pos="5954"/>
              </w:tabs>
              <w:spacing w:before="60" w:after="60"/>
              <w:rPr>
                <w:bCs/>
              </w:rPr>
            </w:pPr>
            <w:r w:rsidRPr="000C7871">
              <w:rPr>
                <w:bCs/>
              </w:rPr>
              <w:t>2.1</w:t>
            </w:r>
          </w:p>
        </w:tc>
      </w:tr>
      <w:tr w:rsidR="00242205" w:rsidRPr="000C7871" w:rsidTr="00E33B30">
        <w:tc>
          <w:tcPr>
            <w:tcW w:w="1242" w:type="dxa"/>
            <w:tcBorders>
              <w:top w:val="single" w:sz="6" w:space="0" w:color="000000"/>
              <w:bottom w:val="single" w:sz="6" w:space="0" w:color="000000"/>
            </w:tcBorders>
            <w:shd w:val="clear" w:color="auto" w:fill="auto"/>
            <w:vAlign w:val="center"/>
          </w:tcPr>
          <w:p w:rsidR="00242205" w:rsidRPr="000C7871" w:rsidRDefault="00242205" w:rsidP="000C7871">
            <w:pPr>
              <w:tabs>
                <w:tab w:val="left" w:pos="284"/>
                <w:tab w:val="left" w:pos="5954"/>
              </w:tabs>
              <w:spacing w:before="60" w:after="60"/>
              <w:jc w:val="center"/>
              <w:rPr>
                <w:b/>
                <w:bCs/>
              </w:rPr>
            </w:pPr>
            <w:r w:rsidRPr="000C7871">
              <w:rPr>
                <w:b/>
                <w:bCs/>
              </w:rPr>
              <w:t>G3</w:t>
            </w:r>
          </w:p>
        </w:tc>
        <w:tc>
          <w:tcPr>
            <w:tcW w:w="6804" w:type="dxa"/>
            <w:tcBorders>
              <w:top w:val="single" w:sz="6" w:space="0" w:color="000000"/>
              <w:bottom w:val="single" w:sz="6" w:space="0" w:color="000000"/>
            </w:tcBorders>
            <w:shd w:val="clear" w:color="auto" w:fill="auto"/>
          </w:tcPr>
          <w:p w:rsidR="00242205" w:rsidRPr="000C7871" w:rsidRDefault="00242205" w:rsidP="000C7871">
            <w:pPr>
              <w:pStyle w:val="ListParagraph"/>
              <w:spacing w:before="60" w:after="60" w:line="240" w:lineRule="auto"/>
              <w:ind w:left="87"/>
              <w:rPr>
                <w:rFonts w:ascii="Times New Roman" w:hAnsi="Times New Roman"/>
                <w:sz w:val="24"/>
                <w:szCs w:val="24"/>
              </w:rPr>
            </w:pPr>
            <w:r w:rsidRPr="000C7871">
              <w:rPr>
                <w:rFonts w:ascii="Times New Roman" w:hAnsi="Times New Roman"/>
                <w:sz w:val="24"/>
                <w:szCs w:val="24"/>
              </w:rPr>
              <w:t>Adapt effectively in the professional environment, leadership and teamwork in the context of foundation engineering</w:t>
            </w:r>
          </w:p>
        </w:tc>
        <w:tc>
          <w:tcPr>
            <w:tcW w:w="1583" w:type="dxa"/>
            <w:tcBorders>
              <w:top w:val="single" w:sz="6" w:space="0" w:color="000000"/>
              <w:bottom w:val="single" w:sz="6" w:space="0" w:color="000000"/>
            </w:tcBorders>
            <w:shd w:val="clear" w:color="auto" w:fill="auto"/>
            <w:vAlign w:val="center"/>
          </w:tcPr>
          <w:p w:rsidR="00242205" w:rsidRPr="000C7871" w:rsidRDefault="00242205" w:rsidP="000C7871">
            <w:pPr>
              <w:tabs>
                <w:tab w:val="left" w:pos="284"/>
                <w:tab w:val="left" w:pos="5954"/>
              </w:tabs>
              <w:spacing w:before="60" w:after="60"/>
              <w:rPr>
                <w:bCs/>
              </w:rPr>
            </w:pPr>
            <w:r w:rsidRPr="000C7871">
              <w:rPr>
                <w:bCs/>
              </w:rPr>
              <w:t>3.1, 3.3</w:t>
            </w:r>
          </w:p>
        </w:tc>
      </w:tr>
    </w:tbl>
    <w:p w:rsidR="004C6AE9" w:rsidRPr="000C7871" w:rsidRDefault="005A2221" w:rsidP="00FD4168">
      <w:pPr>
        <w:pStyle w:val="Head1"/>
        <w:tabs>
          <w:tab w:val="clear" w:pos="426"/>
          <w:tab w:val="left" w:pos="284"/>
        </w:tabs>
        <w:spacing w:before="60" w:after="60"/>
        <w:ind w:left="284" w:hanging="284"/>
      </w:pPr>
      <w:r w:rsidRPr="000C7871">
        <w:t>Course Learning Outcomes (CLOs)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91"/>
        <w:gridCol w:w="703"/>
        <w:gridCol w:w="6892"/>
        <w:gridCol w:w="1443"/>
      </w:tblGrid>
      <w:tr w:rsidR="00C86F83" w:rsidRPr="000C7871" w:rsidTr="00890EF7">
        <w:tc>
          <w:tcPr>
            <w:tcW w:w="1294" w:type="dxa"/>
            <w:gridSpan w:val="2"/>
            <w:tcBorders>
              <w:top w:val="single" w:sz="4" w:space="0" w:color="auto"/>
              <w:left w:val="single" w:sz="12" w:space="0" w:color="000000"/>
              <w:bottom w:val="single" w:sz="6" w:space="0" w:color="000000"/>
              <w:right w:val="single" w:sz="6" w:space="0" w:color="000000"/>
            </w:tcBorders>
            <w:shd w:val="pct30" w:color="FFFF00" w:fill="FFFFFF"/>
            <w:vAlign w:val="center"/>
            <w:hideMark/>
          </w:tcPr>
          <w:p w:rsidR="00C86F83" w:rsidRPr="000C7871" w:rsidRDefault="005A2221" w:rsidP="000C7871">
            <w:pPr>
              <w:tabs>
                <w:tab w:val="left" w:pos="284"/>
                <w:tab w:val="left" w:pos="5954"/>
              </w:tabs>
              <w:spacing w:before="60" w:after="60"/>
              <w:jc w:val="center"/>
              <w:rPr>
                <w:b/>
                <w:bCs/>
              </w:rPr>
            </w:pPr>
            <w:r w:rsidRPr="000C7871">
              <w:rPr>
                <w:b/>
                <w:bCs/>
              </w:rPr>
              <w:t>CLOs</w:t>
            </w:r>
          </w:p>
        </w:tc>
        <w:tc>
          <w:tcPr>
            <w:tcW w:w="6892" w:type="dxa"/>
            <w:tcBorders>
              <w:top w:val="single" w:sz="4" w:space="0" w:color="auto"/>
              <w:left w:val="single" w:sz="6" w:space="0" w:color="000000"/>
              <w:bottom w:val="single" w:sz="6" w:space="0" w:color="000000"/>
              <w:right w:val="single" w:sz="6" w:space="0" w:color="000000"/>
            </w:tcBorders>
            <w:shd w:val="pct30" w:color="FFFF00" w:fill="FFFFFF"/>
            <w:vAlign w:val="center"/>
            <w:hideMark/>
          </w:tcPr>
          <w:p w:rsidR="00C86F83" w:rsidRPr="000C7871" w:rsidRDefault="005A2221" w:rsidP="000C7871">
            <w:pPr>
              <w:tabs>
                <w:tab w:val="left" w:pos="284"/>
                <w:tab w:val="left" w:pos="5954"/>
              </w:tabs>
              <w:spacing w:before="60" w:after="60"/>
              <w:jc w:val="center"/>
              <w:rPr>
                <w:bCs/>
                <w:i/>
              </w:rPr>
            </w:pPr>
            <w:r w:rsidRPr="000C7871">
              <w:rPr>
                <w:b/>
                <w:bCs/>
              </w:rPr>
              <w:t>CLO Description</w:t>
            </w:r>
          </w:p>
        </w:tc>
        <w:tc>
          <w:tcPr>
            <w:tcW w:w="1443" w:type="dxa"/>
            <w:tcBorders>
              <w:top w:val="single" w:sz="4" w:space="0" w:color="auto"/>
              <w:left w:val="single" w:sz="6" w:space="0" w:color="000000"/>
              <w:bottom w:val="single" w:sz="6" w:space="0" w:color="000000"/>
              <w:right w:val="single" w:sz="12" w:space="0" w:color="000000"/>
            </w:tcBorders>
            <w:shd w:val="pct30" w:color="FFFF00" w:fill="FFFFFF"/>
            <w:vAlign w:val="center"/>
            <w:hideMark/>
          </w:tcPr>
          <w:p w:rsidR="00C86F83" w:rsidRPr="000C7871" w:rsidRDefault="005A2221" w:rsidP="000C7871">
            <w:pPr>
              <w:tabs>
                <w:tab w:val="left" w:pos="284"/>
                <w:tab w:val="left" w:pos="5954"/>
              </w:tabs>
              <w:spacing w:before="60" w:after="60"/>
              <w:jc w:val="center"/>
              <w:rPr>
                <w:b/>
                <w:bCs/>
                <w:i/>
              </w:rPr>
            </w:pPr>
            <w:r w:rsidRPr="000C7871">
              <w:rPr>
                <w:b/>
                <w:bCs/>
              </w:rPr>
              <w:t>Programme ELOs</w:t>
            </w:r>
          </w:p>
        </w:tc>
      </w:tr>
      <w:tr w:rsidR="00C86F83" w:rsidRPr="000C7871" w:rsidTr="00890EF7">
        <w:tc>
          <w:tcPr>
            <w:tcW w:w="0" w:type="auto"/>
            <w:tcBorders>
              <w:top w:val="single" w:sz="6" w:space="0" w:color="000000"/>
              <w:left w:val="single" w:sz="4" w:space="0" w:color="auto"/>
              <w:bottom w:val="single" w:sz="6" w:space="0" w:color="000000"/>
              <w:right w:val="single" w:sz="4" w:space="0" w:color="auto"/>
            </w:tcBorders>
            <w:vAlign w:val="center"/>
          </w:tcPr>
          <w:p w:rsidR="00C86F83" w:rsidRPr="000C7871" w:rsidRDefault="00DF61A1" w:rsidP="000C7871">
            <w:pPr>
              <w:spacing w:before="60" w:after="60"/>
              <w:jc w:val="center"/>
              <w:rPr>
                <w:b/>
                <w:bCs/>
              </w:rPr>
            </w:pPr>
            <w:r w:rsidRPr="000C7871">
              <w:rPr>
                <w:b/>
                <w:bCs/>
              </w:rPr>
              <w:t>G1</w:t>
            </w:r>
          </w:p>
        </w:tc>
        <w:tc>
          <w:tcPr>
            <w:tcW w:w="703" w:type="dxa"/>
            <w:tcBorders>
              <w:top w:val="single" w:sz="4" w:space="0" w:color="auto"/>
              <w:left w:val="single" w:sz="4" w:space="0" w:color="auto"/>
              <w:bottom w:val="single" w:sz="6" w:space="0" w:color="000000"/>
              <w:right w:val="single" w:sz="6" w:space="0" w:color="000000"/>
            </w:tcBorders>
            <w:vAlign w:val="center"/>
          </w:tcPr>
          <w:p w:rsidR="00C86F83" w:rsidRPr="000C7871" w:rsidRDefault="00DF61A1" w:rsidP="000C7871">
            <w:pPr>
              <w:tabs>
                <w:tab w:val="left" w:pos="284"/>
                <w:tab w:val="left" w:pos="5954"/>
              </w:tabs>
              <w:spacing w:before="60" w:after="60"/>
              <w:jc w:val="center"/>
              <w:rPr>
                <w:b/>
                <w:bCs/>
              </w:rPr>
            </w:pPr>
            <w:r w:rsidRPr="000C7871">
              <w:rPr>
                <w:b/>
                <w:bCs/>
              </w:rPr>
              <w:t>G1.</w:t>
            </w:r>
            <w:r w:rsidR="00890EF7" w:rsidRPr="000C7871">
              <w:rPr>
                <w:b/>
                <w:bCs/>
              </w:rPr>
              <w:t>2</w:t>
            </w:r>
          </w:p>
        </w:tc>
        <w:tc>
          <w:tcPr>
            <w:tcW w:w="6892" w:type="dxa"/>
            <w:tcBorders>
              <w:top w:val="single" w:sz="6" w:space="0" w:color="000000"/>
              <w:left w:val="single" w:sz="6" w:space="0" w:color="000000"/>
              <w:bottom w:val="single" w:sz="6" w:space="0" w:color="000000"/>
              <w:right w:val="single" w:sz="6" w:space="0" w:color="000000"/>
            </w:tcBorders>
            <w:vAlign w:val="center"/>
          </w:tcPr>
          <w:p w:rsidR="00C86F83" w:rsidRPr="000C7871" w:rsidRDefault="00890EF7" w:rsidP="000C7871">
            <w:pPr>
              <w:tabs>
                <w:tab w:val="left" w:pos="284"/>
                <w:tab w:val="left" w:pos="5954"/>
              </w:tabs>
              <w:spacing w:before="60" w:after="60"/>
              <w:rPr>
                <w:bCs/>
              </w:rPr>
            </w:pPr>
            <w:r w:rsidRPr="000C7871">
              <w:t>Analyze core fundamental knowledge of soil mechanics and foundation engineering.</w:t>
            </w:r>
          </w:p>
        </w:tc>
        <w:tc>
          <w:tcPr>
            <w:tcW w:w="1443" w:type="dxa"/>
            <w:tcBorders>
              <w:top w:val="single" w:sz="6" w:space="0" w:color="000000"/>
              <w:left w:val="single" w:sz="6" w:space="0" w:color="000000"/>
              <w:bottom w:val="single" w:sz="6" w:space="0" w:color="000000"/>
              <w:right w:val="single" w:sz="12" w:space="0" w:color="000000"/>
            </w:tcBorders>
            <w:vAlign w:val="center"/>
          </w:tcPr>
          <w:p w:rsidR="00C86F83" w:rsidRPr="000C7871" w:rsidRDefault="00DF61A1" w:rsidP="000C7871">
            <w:pPr>
              <w:tabs>
                <w:tab w:val="left" w:pos="284"/>
                <w:tab w:val="left" w:pos="5954"/>
              </w:tabs>
              <w:spacing w:before="60" w:after="60"/>
              <w:rPr>
                <w:bCs/>
              </w:rPr>
            </w:pPr>
            <w:r w:rsidRPr="000C7871">
              <w:rPr>
                <w:bCs/>
              </w:rPr>
              <w:t>1.</w:t>
            </w:r>
            <w:r w:rsidR="00890EF7" w:rsidRPr="000C7871">
              <w:rPr>
                <w:bCs/>
              </w:rPr>
              <w:t>2</w:t>
            </w:r>
          </w:p>
        </w:tc>
      </w:tr>
      <w:tr w:rsidR="00DD385B" w:rsidRPr="000C7871" w:rsidTr="00890EF7">
        <w:tc>
          <w:tcPr>
            <w:tcW w:w="591" w:type="dxa"/>
            <w:tcBorders>
              <w:top w:val="single" w:sz="6" w:space="0" w:color="000000"/>
              <w:left w:val="single" w:sz="4" w:space="0" w:color="auto"/>
              <w:right w:val="single" w:sz="4" w:space="0" w:color="auto"/>
            </w:tcBorders>
            <w:vAlign w:val="center"/>
            <w:hideMark/>
          </w:tcPr>
          <w:p w:rsidR="00DD385B" w:rsidRPr="000C7871" w:rsidRDefault="00DD385B" w:rsidP="000C7871">
            <w:pPr>
              <w:tabs>
                <w:tab w:val="left" w:pos="284"/>
                <w:tab w:val="left" w:pos="5954"/>
              </w:tabs>
              <w:spacing w:before="60" w:after="60"/>
              <w:jc w:val="center"/>
              <w:rPr>
                <w:b/>
                <w:bCs/>
              </w:rPr>
            </w:pPr>
            <w:r w:rsidRPr="000C7871">
              <w:rPr>
                <w:b/>
                <w:bCs/>
              </w:rPr>
              <w:t>G2</w:t>
            </w:r>
          </w:p>
        </w:tc>
        <w:tc>
          <w:tcPr>
            <w:tcW w:w="703" w:type="dxa"/>
            <w:tcBorders>
              <w:top w:val="single" w:sz="6" w:space="0" w:color="000000"/>
              <w:left w:val="single" w:sz="4" w:space="0" w:color="auto"/>
              <w:bottom w:val="single" w:sz="4" w:space="0" w:color="auto"/>
              <w:right w:val="single" w:sz="6" w:space="0" w:color="000000"/>
            </w:tcBorders>
            <w:vAlign w:val="center"/>
            <w:hideMark/>
          </w:tcPr>
          <w:p w:rsidR="00DD385B" w:rsidRPr="000C7871" w:rsidRDefault="00DD385B" w:rsidP="000C7871">
            <w:pPr>
              <w:tabs>
                <w:tab w:val="left" w:pos="284"/>
                <w:tab w:val="left" w:pos="5954"/>
              </w:tabs>
              <w:spacing w:before="60" w:after="60"/>
              <w:jc w:val="center"/>
              <w:rPr>
                <w:b/>
                <w:bCs/>
              </w:rPr>
            </w:pPr>
            <w:r w:rsidRPr="000C7871">
              <w:rPr>
                <w:b/>
                <w:bCs/>
              </w:rPr>
              <w:t>G2.1</w:t>
            </w:r>
          </w:p>
        </w:tc>
        <w:tc>
          <w:tcPr>
            <w:tcW w:w="6892" w:type="dxa"/>
            <w:tcBorders>
              <w:top w:val="single" w:sz="6" w:space="0" w:color="000000"/>
              <w:left w:val="single" w:sz="6" w:space="0" w:color="000000"/>
              <w:bottom w:val="single" w:sz="6" w:space="0" w:color="000000"/>
              <w:right w:val="single" w:sz="6" w:space="0" w:color="000000"/>
            </w:tcBorders>
            <w:vAlign w:val="center"/>
            <w:hideMark/>
          </w:tcPr>
          <w:p w:rsidR="00DD385B" w:rsidRPr="000C7871" w:rsidRDefault="00890EF7" w:rsidP="000C7871">
            <w:pPr>
              <w:tabs>
                <w:tab w:val="left" w:pos="284"/>
                <w:tab w:val="left" w:pos="5954"/>
              </w:tabs>
              <w:spacing w:before="60" w:after="60"/>
              <w:rPr>
                <w:bCs/>
              </w:rPr>
            </w:pPr>
            <w:r w:rsidRPr="000C7871">
              <w:rPr>
                <w:rFonts w:eastAsia="Calibri"/>
              </w:rPr>
              <w:t>Analyze and solve soil mechanics and foundation engineering problems.</w:t>
            </w:r>
          </w:p>
        </w:tc>
        <w:tc>
          <w:tcPr>
            <w:tcW w:w="1443" w:type="dxa"/>
            <w:tcBorders>
              <w:top w:val="single" w:sz="6" w:space="0" w:color="000000"/>
              <w:left w:val="single" w:sz="6" w:space="0" w:color="000000"/>
              <w:bottom w:val="single" w:sz="6" w:space="0" w:color="000000"/>
              <w:right w:val="single" w:sz="12" w:space="0" w:color="000000"/>
            </w:tcBorders>
            <w:vAlign w:val="center"/>
            <w:hideMark/>
          </w:tcPr>
          <w:p w:rsidR="00DD385B" w:rsidRPr="000C7871" w:rsidRDefault="00DD385B" w:rsidP="000C7871">
            <w:pPr>
              <w:tabs>
                <w:tab w:val="left" w:pos="284"/>
                <w:tab w:val="left" w:pos="5954"/>
              </w:tabs>
              <w:spacing w:before="60" w:after="60"/>
              <w:rPr>
                <w:bCs/>
              </w:rPr>
            </w:pPr>
            <w:r w:rsidRPr="000C7871">
              <w:rPr>
                <w:bCs/>
              </w:rPr>
              <w:t>2.</w:t>
            </w:r>
            <w:r w:rsidR="00890EF7" w:rsidRPr="000C7871">
              <w:rPr>
                <w:bCs/>
              </w:rPr>
              <w:t>1</w:t>
            </w:r>
          </w:p>
        </w:tc>
      </w:tr>
      <w:tr w:rsidR="00DF61A1" w:rsidRPr="000C7871" w:rsidTr="00890EF7">
        <w:tc>
          <w:tcPr>
            <w:tcW w:w="591" w:type="dxa"/>
            <w:vMerge w:val="restart"/>
            <w:tcBorders>
              <w:top w:val="single" w:sz="6" w:space="0" w:color="000000"/>
              <w:left w:val="single" w:sz="4" w:space="0" w:color="auto"/>
              <w:bottom w:val="single" w:sz="6" w:space="0" w:color="000000"/>
              <w:right w:val="single" w:sz="4" w:space="0" w:color="auto"/>
            </w:tcBorders>
            <w:vAlign w:val="center"/>
            <w:hideMark/>
          </w:tcPr>
          <w:p w:rsidR="00DF61A1" w:rsidRPr="000C7871" w:rsidRDefault="00DF61A1" w:rsidP="000C7871">
            <w:pPr>
              <w:tabs>
                <w:tab w:val="left" w:pos="284"/>
                <w:tab w:val="left" w:pos="5954"/>
              </w:tabs>
              <w:spacing w:before="60" w:after="60"/>
              <w:jc w:val="center"/>
              <w:rPr>
                <w:b/>
                <w:bCs/>
              </w:rPr>
            </w:pPr>
            <w:r w:rsidRPr="000C7871">
              <w:rPr>
                <w:b/>
                <w:bCs/>
              </w:rPr>
              <w:t>G3</w:t>
            </w:r>
          </w:p>
        </w:tc>
        <w:tc>
          <w:tcPr>
            <w:tcW w:w="703" w:type="dxa"/>
            <w:tcBorders>
              <w:top w:val="single" w:sz="6" w:space="0" w:color="000000"/>
              <w:left w:val="single" w:sz="4" w:space="0" w:color="auto"/>
              <w:bottom w:val="single" w:sz="4" w:space="0" w:color="auto"/>
              <w:right w:val="single" w:sz="6" w:space="0" w:color="000000"/>
            </w:tcBorders>
            <w:vAlign w:val="center"/>
            <w:hideMark/>
          </w:tcPr>
          <w:p w:rsidR="00DF61A1" w:rsidRPr="000C7871" w:rsidRDefault="00DF61A1" w:rsidP="000C7871">
            <w:pPr>
              <w:tabs>
                <w:tab w:val="left" w:pos="284"/>
                <w:tab w:val="left" w:pos="5954"/>
              </w:tabs>
              <w:spacing w:before="60" w:after="60"/>
              <w:jc w:val="center"/>
              <w:rPr>
                <w:b/>
                <w:bCs/>
              </w:rPr>
            </w:pPr>
            <w:r w:rsidRPr="000C7871">
              <w:rPr>
                <w:b/>
                <w:bCs/>
              </w:rPr>
              <w:t>G3.1</w:t>
            </w:r>
          </w:p>
        </w:tc>
        <w:tc>
          <w:tcPr>
            <w:tcW w:w="6892" w:type="dxa"/>
            <w:tcBorders>
              <w:top w:val="single" w:sz="6" w:space="0" w:color="000000"/>
              <w:left w:val="single" w:sz="6" w:space="0" w:color="000000"/>
              <w:bottom w:val="single" w:sz="6" w:space="0" w:color="000000"/>
              <w:right w:val="single" w:sz="6" w:space="0" w:color="000000"/>
            </w:tcBorders>
            <w:vAlign w:val="center"/>
            <w:hideMark/>
          </w:tcPr>
          <w:p w:rsidR="00DF61A1" w:rsidRPr="000C7871" w:rsidRDefault="00683A98" w:rsidP="000C7871">
            <w:pPr>
              <w:tabs>
                <w:tab w:val="left" w:pos="284"/>
                <w:tab w:val="left" w:pos="5954"/>
              </w:tabs>
              <w:spacing w:before="60" w:after="60"/>
              <w:rPr>
                <w:bCs/>
              </w:rPr>
            </w:pPr>
            <w:r w:rsidRPr="000C7871">
              <w:rPr>
                <w:bCs/>
              </w:rPr>
              <w:t>Develop experience of collaborative group-working</w:t>
            </w:r>
          </w:p>
        </w:tc>
        <w:tc>
          <w:tcPr>
            <w:tcW w:w="1443" w:type="dxa"/>
            <w:tcBorders>
              <w:top w:val="single" w:sz="6" w:space="0" w:color="000000"/>
              <w:left w:val="single" w:sz="6" w:space="0" w:color="000000"/>
              <w:bottom w:val="single" w:sz="6" w:space="0" w:color="000000"/>
              <w:right w:val="single" w:sz="12" w:space="0" w:color="000000"/>
            </w:tcBorders>
            <w:vAlign w:val="center"/>
            <w:hideMark/>
          </w:tcPr>
          <w:p w:rsidR="00DF61A1" w:rsidRPr="000C7871" w:rsidRDefault="00DD385B" w:rsidP="000C7871">
            <w:pPr>
              <w:tabs>
                <w:tab w:val="left" w:pos="284"/>
                <w:tab w:val="left" w:pos="5954"/>
              </w:tabs>
              <w:spacing w:before="60" w:after="60"/>
              <w:rPr>
                <w:bCs/>
              </w:rPr>
            </w:pPr>
            <w:r w:rsidRPr="000C7871">
              <w:rPr>
                <w:bCs/>
              </w:rPr>
              <w:t>3.1</w:t>
            </w:r>
          </w:p>
        </w:tc>
      </w:tr>
      <w:tr w:rsidR="00DF61A1" w:rsidRPr="000C7871" w:rsidTr="00890EF7">
        <w:tc>
          <w:tcPr>
            <w:tcW w:w="0" w:type="auto"/>
            <w:vMerge/>
            <w:tcBorders>
              <w:top w:val="single" w:sz="6" w:space="0" w:color="000000"/>
              <w:left w:val="single" w:sz="4" w:space="0" w:color="auto"/>
              <w:bottom w:val="single" w:sz="6" w:space="0" w:color="000000"/>
              <w:right w:val="single" w:sz="4" w:space="0" w:color="auto"/>
            </w:tcBorders>
            <w:vAlign w:val="center"/>
            <w:hideMark/>
          </w:tcPr>
          <w:p w:rsidR="00DF61A1" w:rsidRPr="000C7871" w:rsidRDefault="00DF61A1" w:rsidP="000C7871">
            <w:pPr>
              <w:spacing w:before="60" w:after="60"/>
              <w:jc w:val="center"/>
              <w:rPr>
                <w:b/>
                <w:bCs/>
              </w:rPr>
            </w:pPr>
          </w:p>
        </w:tc>
        <w:tc>
          <w:tcPr>
            <w:tcW w:w="703" w:type="dxa"/>
            <w:tcBorders>
              <w:top w:val="single" w:sz="4" w:space="0" w:color="auto"/>
              <w:left w:val="single" w:sz="4" w:space="0" w:color="auto"/>
              <w:bottom w:val="single" w:sz="6" w:space="0" w:color="000000"/>
              <w:right w:val="single" w:sz="6" w:space="0" w:color="000000"/>
            </w:tcBorders>
            <w:vAlign w:val="center"/>
            <w:hideMark/>
          </w:tcPr>
          <w:p w:rsidR="00DF61A1" w:rsidRPr="000C7871" w:rsidRDefault="00DF61A1" w:rsidP="000C7871">
            <w:pPr>
              <w:tabs>
                <w:tab w:val="left" w:pos="284"/>
                <w:tab w:val="left" w:pos="5954"/>
              </w:tabs>
              <w:spacing w:before="60" w:after="60"/>
              <w:jc w:val="center"/>
              <w:rPr>
                <w:b/>
                <w:bCs/>
              </w:rPr>
            </w:pPr>
            <w:r w:rsidRPr="000C7871">
              <w:rPr>
                <w:b/>
                <w:bCs/>
              </w:rPr>
              <w:t>G3.</w:t>
            </w:r>
            <w:r w:rsidR="000C7871">
              <w:rPr>
                <w:b/>
                <w:bCs/>
              </w:rPr>
              <w:t>2</w:t>
            </w:r>
          </w:p>
        </w:tc>
        <w:tc>
          <w:tcPr>
            <w:tcW w:w="6892" w:type="dxa"/>
            <w:tcBorders>
              <w:top w:val="single" w:sz="6" w:space="0" w:color="000000"/>
              <w:left w:val="single" w:sz="6" w:space="0" w:color="000000"/>
              <w:bottom w:val="single" w:sz="6" w:space="0" w:color="000000"/>
              <w:right w:val="single" w:sz="6" w:space="0" w:color="000000"/>
            </w:tcBorders>
            <w:vAlign w:val="center"/>
            <w:hideMark/>
          </w:tcPr>
          <w:p w:rsidR="00DF61A1" w:rsidRPr="000C7871" w:rsidRDefault="00683A98" w:rsidP="000C7871">
            <w:pPr>
              <w:tabs>
                <w:tab w:val="left" w:pos="284"/>
                <w:tab w:val="left" w:pos="5954"/>
              </w:tabs>
              <w:spacing w:before="60" w:after="60"/>
              <w:rPr>
                <w:bCs/>
              </w:rPr>
            </w:pPr>
            <w:r w:rsidRPr="000C7871">
              <w:rPr>
                <w:bCs/>
              </w:rPr>
              <w:t xml:space="preserve">Engage in reading </w:t>
            </w:r>
            <w:r w:rsidR="004439D7" w:rsidRPr="000C7871">
              <w:rPr>
                <w:rFonts w:eastAsia="Calibri"/>
              </w:rPr>
              <w:t xml:space="preserve">soil mechanics and foundation engineering materials in </w:t>
            </w:r>
            <w:r w:rsidR="004439D7" w:rsidRPr="000C7871">
              <w:rPr>
                <w:bCs/>
              </w:rPr>
              <w:t>English</w:t>
            </w:r>
          </w:p>
        </w:tc>
        <w:tc>
          <w:tcPr>
            <w:tcW w:w="1443" w:type="dxa"/>
            <w:tcBorders>
              <w:top w:val="single" w:sz="6" w:space="0" w:color="000000"/>
              <w:left w:val="single" w:sz="6" w:space="0" w:color="000000"/>
              <w:bottom w:val="single" w:sz="6" w:space="0" w:color="000000"/>
              <w:right w:val="single" w:sz="12" w:space="0" w:color="000000"/>
            </w:tcBorders>
            <w:vAlign w:val="center"/>
            <w:hideMark/>
          </w:tcPr>
          <w:p w:rsidR="00DF61A1" w:rsidRPr="000C7871" w:rsidRDefault="00DF61A1" w:rsidP="000C7871">
            <w:pPr>
              <w:tabs>
                <w:tab w:val="left" w:pos="284"/>
                <w:tab w:val="left" w:pos="5954"/>
              </w:tabs>
              <w:spacing w:before="60" w:after="60"/>
              <w:rPr>
                <w:bCs/>
              </w:rPr>
            </w:pPr>
            <w:r w:rsidRPr="000C7871">
              <w:rPr>
                <w:bCs/>
              </w:rPr>
              <w:t>3.3</w:t>
            </w:r>
          </w:p>
        </w:tc>
      </w:tr>
    </w:tbl>
    <w:p w:rsidR="00B360B6" w:rsidRPr="000C7871" w:rsidRDefault="00AB4712" w:rsidP="00FD4168">
      <w:pPr>
        <w:pStyle w:val="Head1"/>
        <w:tabs>
          <w:tab w:val="clear" w:pos="426"/>
          <w:tab w:val="left" w:pos="284"/>
        </w:tabs>
        <w:spacing w:before="60" w:after="60"/>
        <w:ind w:left="284" w:hanging="284"/>
      </w:pPr>
      <w:r w:rsidRPr="000C7871">
        <w:t>Learning Resources</w:t>
      </w:r>
    </w:p>
    <w:p w:rsidR="005107F7" w:rsidRPr="000C7871" w:rsidRDefault="004C6AE9" w:rsidP="000C7871">
      <w:pPr>
        <w:spacing w:before="60" w:after="60"/>
        <w:ind w:left="284"/>
        <w:jc w:val="both"/>
      </w:pPr>
      <w:r w:rsidRPr="000C7871">
        <w:rPr>
          <w:b/>
          <w:bCs/>
        </w:rPr>
        <w:t xml:space="preserve">- </w:t>
      </w:r>
      <w:r w:rsidR="00AB4712" w:rsidRPr="000C7871">
        <w:t>Textbooks</w:t>
      </w:r>
      <w:r w:rsidR="00227030" w:rsidRPr="000C7871">
        <w:t>:</w:t>
      </w:r>
    </w:p>
    <w:p w:rsidR="00CB7132" w:rsidRPr="00FD4168" w:rsidRDefault="00CB7132" w:rsidP="000C7871">
      <w:pPr>
        <w:spacing w:before="60" w:after="60"/>
        <w:ind w:left="1134" w:hanging="425"/>
        <w:jc w:val="both"/>
        <w:rPr>
          <w:bCs/>
        </w:rPr>
      </w:pPr>
      <w:r w:rsidRPr="000C7871">
        <w:rPr>
          <w:bCs/>
        </w:rPr>
        <w:t>[1] Phan Hồng Quân</w:t>
      </w:r>
      <w:r w:rsidRPr="000C7871">
        <w:rPr>
          <w:b/>
          <w:bCs/>
        </w:rPr>
        <w:t xml:space="preserve">, </w:t>
      </w:r>
      <w:r w:rsidRPr="00FD4168">
        <w:rPr>
          <w:bCs/>
        </w:rPr>
        <w:t>Cơ học đất, NXBGD, Hà Nội-2012</w:t>
      </w:r>
    </w:p>
    <w:p w:rsidR="00CB7132" w:rsidRPr="00FD4168" w:rsidRDefault="00CB7132" w:rsidP="000C7871">
      <w:pPr>
        <w:spacing w:before="60" w:after="60"/>
        <w:ind w:left="1134" w:hanging="425"/>
        <w:jc w:val="both"/>
        <w:rPr>
          <w:bCs/>
        </w:rPr>
      </w:pPr>
      <w:r w:rsidRPr="00FD4168">
        <w:rPr>
          <w:bCs/>
        </w:rPr>
        <w:t>[2] Châu Ngọc Ẩn, Cơ học đất, NXB Đại học Quốc gia TP.HCM, 2010</w:t>
      </w:r>
    </w:p>
    <w:p w:rsidR="00CB7132" w:rsidRPr="00FD4168" w:rsidRDefault="00CB7132" w:rsidP="000C7871">
      <w:pPr>
        <w:spacing w:before="60" w:after="60"/>
        <w:ind w:left="1134" w:hanging="425"/>
        <w:jc w:val="both"/>
      </w:pPr>
      <w:r w:rsidRPr="00FD4168">
        <w:rPr>
          <w:bCs/>
        </w:rPr>
        <w:t xml:space="preserve">[3] Muni Budhu, Soil Mechanics and Foundations </w:t>
      </w:r>
    </w:p>
    <w:p w:rsidR="004C6AE9" w:rsidRPr="00FD4168" w:rsidRDefault="004C6AE9" w:rsidP="000C7871">
      <w:pPr>
        <w:spacing w:before="60" w:after="60"/>
        <w:ind w:firstLine="284"/>
        <w:jc w:val="both"/>
      </w:pPr>
      <w:r w:rsidRPr="00FD4168">
        <w:t xml:space="preserve">- </w:t>
      </w:r>
      <w:r w:rsidR="00AB4712" w:rsidRPr="00FD4168">
        <w:t>References</w:t>
      </w:r>
      <w:r w:rsidR="00227030" w:rsidRPr="00FD4168">
        <w:t>:</w:t>
      </w:r>
    </w:p>
    <w:p w:rsidR="00CB7132" w:rsidRPr="00FD4168" w:rsidRDefault="00CB7132" w:rsidP="000C7871">
      <w:pPr>
        <w:spacing w:before="60" w:after="60"/>
        <w:ind w:left="1134" w:hanging="425"/>
        <w:jc w:val="both"/>
        <w:rPr>
          <w:bCs/>
        </w:rPr>
      </w:pPr>
      <w:r w:rsidRPr="00FD4168">
        <w:rPr>
          <w:bCs/>
        </w:rPr>
        <w:t>[4] Vũ Công Ngữ, Nguyễn Văn Dũng, Cơ học đất, NXBKHKT, Hà Nội – 1998</w:t>
      </w:r>
    </w:p>
    <w:p w:rsidR="00CB7132" w:rsidRPr="00FD4168" w:rsidRDefault="00CB7132" w:rsidP="000C7871">
      <w:pPr>
        <w:spacing w:before="60" w:after="60"/>
        <w:ind w:left="1134" w:hanging="425"/>
        <w:jc w:val="both"/>
        <w:rPr>
          <w:bCs/>
        </w:rPr>
      </w:pPr>
      <w:r w:rsidRPr="00FD4168">
        <w:rPr>
          <w:bCs/>
        </w:rPr>
        <w:t>[5] R. Withlow, Cơ học đất I và II, NXBGD, Hà Nội – 1997</w:t>
      </w:r>
    </w:p>
    <w:p w:rsidR="00CB7132" w:rsidRPr="00FD4168" w:rsidRDefault="00CB7132" w:rsidP="000C7871">
      <w:pPr>
        <w:spacing w:before="60" w:after="60"/>
        <w:ind w:left="1134" w:hanging="425"/>
        <w:jc w:val="both"/>
      </w:pPr>
      <w:r w:rsidRPr="00FD4168">
        <w:rPr>
          <w:bCs/>
        </w:rPr>
        <w:t>[6] Braja M.Das, Principles of foundation Engineering</w:t>
      </w:r>
    </w:p>
    <w:p w:rsidR="004C6AE9" w:rsidRPr="00FD4168" w:rsidRDefault="00534D91" w:rsidP="00FD4168">
      <w:pPr>
        <w:pStyle w:val="Head1"/>
        <w:spacing w:before="60" w:after="60"/>
        <w:ind w:left="284" w:hanging="284"/>
      </w:pPr>
      <w:r w:rsidRPr="00FD4168">
        <w:t xml:space="preserve">Student </w:t>
      </w:r>
      <w:r w:rsidR="00AB4712" w:rsidRPr="00FD4168">
        <w:t>Assessment</w:t>
      </w:r>
    </w:p>
    <w:p w:rsidR="00253C77" w:rsidRPr="000C7871" w:rsidRDefault="00253C77" w:rsidP="000C7871">
      <w:pPr>
        <w:spacing w:before="60" w:after="60"/>
        <w:ind w:left="284"/>
        <w:jc w:val="both"/>
        <w:rPr>
          <w:b/>
        </w:rPr>
      </w:pPr>
      <w:r w:rsidRPr="000C7871">
        <w:t xml:space="preserve">- </w:t>
      </w:r>
      <w:r w:rsidR="00AB4712" w:rsidRPr="000C7871">
        <w:t>Grading scale</w:t>
      </w:r>
      <w:r w:rsidRPr="000C7871">
        <w:t xml:space="preserve">: </w:t>
      </w:r>
      <w:r w:rsidRPr="000C7871">
        <w:rPr>
          <w:b/>
        </w:rPr>
        <w:t>10</w:t>
      </w:r>
    </w:p>
    <w:p w:rsidR="003848EA" w:rsidRPr="000C7871" w:rsidRDefault="003848EA" w:rsidP="000C7871">
      <w:pPr>
        <w:spacing w:before="60" w:after="60"/>
        <w:ind w:left="284"/>
        <w:jc w:val="both"/>
      </w:pPr>
      <w:r w:rsidRPr="000C7871">
        <w:t xml:space="preserve">- </w:t>
      </w:r>
      <w:r w:rsidR="00AB4712" w:rsidRPr="000C7871">
        <w:t xml:space="preserve">Assessment </w:t>
      </w:r>
      <w:r w:rsidR="000C1BBC">
        <w:t>schedule</w:t>
      </w:r>
      <w:r w:rsidRPr="000C787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089"/>
        <w:gridCol w:w="1205"/>
        <w:gridCol w:w="1390"/>
        <w:gridCol w:w="859"/>
        <w:gridCol w:w="696"/>
      </w:tblGrid>
      <w:tr w:rsidR="002F14B2" w:rsidRPr="000C7871" w:rsidTr="002F14B2">
        <w:tc>
          <w:tcPr>
            <w:tcW w:w="722" w:type="pct"/>
            <w:shd w:val="pct30" w:color="FFFF00" w:fill="FFFFFF"/>
            <w:vAlign w:val="center"/>
          </w:tcPr>
          <w:p w:rsidR="002F14B2" w:rsidRPr="000C7871" w:rsidRDefault="002F14B2" w:rsidP="000C7871">
            <w:pPr>
              <w:spacing w:before="60" w:after="60"/>
              <w:jc w:val="center"/>
              <w:rPr>
                <w:b/>
                <w:bCs/>
              </w:rPr>
            </w:pPr>
            <w:r w:rsidRPr="000C7871">
              <w:rPr>
                <w:b/>
                <w:bCs/>
              </w:rPr>
              <w:t>Type</w:t>
            </w:r>
          </w:p>
        </w:tc>
        <w:tc>
          <w:tcPr>
            <w:tcW w:w="2124" w:type="pct"/>
            <w:shd w:val="pct30" w:color="FFFF00" w:fill="FFFFFF"/>
            <w:vAlign w:val="center"/>
          </w:tcPr>
          <w:p w:rsidR="002F14B2" w:rsidRPr="000C7871" w:rsidRDefault="002F14B2" w:rsidP="000C7871">
            <w:pPr>
              <w:spacing w:before="60" w:after="60"/>
              <w:jc w:val="center"/>
              <w:rPr>
                <w:b/>
                <w:bCs/>
              </w:rPr>
            </w:pPr>
            <w:r w:rsidRPr="000C7871">
              <w:rPr>
                <w:b/>
                <w:bCs/>
              </w:rPr>
              <w:t>Content</w:t>
            </w:r>
          </w:p>
        </w:tc>
        <w:tc>
          <w:tcPr>
            <w:tcW w:w="626" w:type="pct"/>
            <w:shd w:val="pct30" w:color="FFFF00" w:fill="FFFFFF"/>
            <w:vAlign w:val="center"/>
          </w:tcPr>
          <w:p w:rsidR="002F14B2" w:rsidRPr="000C7871" w:rsidRDefault="002F14B2" w:rsidP="000C7871">
            <w:pPr>
              <w:spacing w:before="60" w:after="60"/>
              <w:jc w:val="center"/>
              <w:rPr>
                <w:b/>
                <w:bCs/>
              </w:rPr>
            </w:pPr>
            <w:r w:rsidRPr="000C7871">
              <w:rPr>
                <w:b/>
                <w:bCs/>
              </w:rPr>
              <w:t>Timeline</w:t>
            </w:r>
          </w:p>
        </w:tc>
        <w:tc>
          <w:tcPr>
            <w:tcW w:w="722" w:type="pct"/>
            <w:shd w:val="pct30" w:color="FFFF00" w:fill="FFFFFF"/>
            <w:vAlign w:val="center"/>
          </w:tcPr>
          <w:p w:rsidR="002F14B2" w:rsidRPr="000C7871" w:rsidRDefault="002F14B2" w:rsidP="000C7871">
            <w:pPr>
              <w:spacing w:before="60" w:after="60"/>
              <w:jc w:val="center"/>
              <w:rPr>
                <w:b/>
                <w:bCs/>
              </w:rPr>
            </w:pPr>
            <w:r w:rsidRPr="000C7871">
              <w:rPr>
                <w:b/>
                <w:bCs/>
              </w:rPr>
              <w:t>Assessment method</w:t>
            </w:r>
          </w:p>
        </w:tc>
        <w:tc>
          <w:tcPr>
            <w:tcW w:w="446" w:type="pct"/>
            <w:shd w:val="pct30" w:color="FFFF00" w:fill="FFFFFF"/>
            <w:vAlign w:val="center"/>
          </w:tcPr>
          <w:p w:rsidR="002F14B2" w:rsidRPr="000C7871" w:rsidRDefault="002F14B2" w:rsidP="000C7871">
            <w:pPr>
              <w:spacing w:before="60" w:after="60"/>
              <w:jc w:val="center"/>
              <w:rPr>
                <w:b/>
                <w:bCs/>
              </w:rPr>
            </w:pPr>
            <w:r w:rsidRPr="000C7871">
              <w:rPr>
                <w:b/>
                <w:bCs/>
              </w:rPr>
              <w:t>CLOs</w:t>
            </w:r>
          </w:p>
        </w:tc>
        <w:tc>
          <w:tcPr>
            <w:tcW w:w="361" w:type="pct"/>
            <w:shd w:val="pct30" w:color="FFFF00" w:fill="FFFFFF"/>
            <w:vAlign w:val="center"/>
          </w:tcPr>
          <w:p w:rsidR="002F14B2" w:rsidRPr="000C7871" w:rsidRDefault="002F14B2" w:rsidP="000C7871">
            <w:pPr>
              <w:spacing w:before="60" w:after="60"/>
              <w:jc w:val="center"/>
              <w:rPr>
                <w:b/>
                <w:bCs/>
              </w:rPr>
            </w:pPr>
            <w:r w:rsidRPr="000C7871">
              <w:rPr>
                <w:b/>
                <w:bCs/>
              </w:rPr>
              <w:t>Rate (%)</w:t>
            </w:r>
          </w:p>
        </w:tc>
      </w:tr>
      <w:tr w:rsidR="003420C5" w:rsidRPr="000C7871" w:rsidTr="002F14B2">
        <w:tc>
          <w:tcPr>
            <w:tcW w:w="4193" w:type="pct"/>
            <w:gridSpan w:val="4"/>
            <w:shd w:val="clear" w:color="auto" w:fill="auto"/>
            <w:vAlign w:val="center"/>
          </w:tcPr>
          <w:p w:rsidR="003420C5" w:rsidRPr="000C7871" w:rsidRDefault="003420C5" w:rsidP="000C7871">
            <w:pPr>
              <w:spacing w:before="60" w:after="60"/>
              <w:jc w:val="center"/>
              <w:rPr>
                <w:b/>
                <w:bCs/>
                <w:lang w:val="de-DE"/>
              </w:rPr>
            </w:pPr>
            <w:r w:rsidRPr="000C7871">
              <w:rPr>
                <w:b/>
                <w:bCs/>
                <w:lang w:val="de-DE"/>
              </w:rPr>
              <w:t>Progress assessment</w:t>
            </w:r>
          </w:p>
        </w:tc>
        <w:tc>
          <w:tcPr>
            <w:tcW w:w="446" w:type="pct"/>
          </w:tcPr>
          <w:p w:rsidR="003420C5" w:rsidRPr="000C7871" w:rsidRDefault="003420C5" w:rsidP="000C7871">
            <w:pPr>
              <w:spacing w:before="60" w:after="60"/>
              <w:jc w:val="center"/>
              <w:rPr>
                <w:b/>
                <w:bCs/>
                <w:lang w:val="de-DE"/>
              </w:rPr>
            </w:pPr>
          </w:p>
        </w:tc>
        <w:tc>
          <w:tcPr>
            <w:tcW w:w="361" w:type="pct"/>
          </w:tcPr>
          <w:p w:rsidR="003420C5" w:rsidRPr="000C7871" w:rsidRDefault="003420C5" w:rsidP="000C7871">
            <w:pPr>
              <w:spacing w:before="60" w:after="60"/>
              <w:jc w:val="center"/>
              <w:rPr>
                <w:b/>
                <w:bCs/>
                <w:lang w:val="de-DE"/>
              </w:rPr>
            </w:pPr>
            <w:r w:rsidRPr="000C7871">
              <w:rPr>
                <w:b/>
                <w:bCs/>
                <w:lang w:val="de-DE"/>
              </w:rPr>
              <w:t>30</w:t>
            </w:r>
          </w:p>
        </w:tc>
      </w:tr>
      <w:tr w:rsidR="003420C5" w:rsidRPr="000C7871" w:rsidTr="002F14B2">
        <w:tc>
          <w:tcPr>
            <w:tcW w:w="722" w:type="pct"/>
            <w:shd w:val="clear" w:color="auto" w:fill="auto"/>
            <w:vAlign w:val="center"/>
          </w:tcPr>
          <w:p w:rsidR="003420C5" w:rsidRPr="000C7871" w:rsidRDefault="003420C5" w:rsidP="000C7871">
            <w:pPr>
              <w:spacing w:before="60" w:after="60"/>
              <w:rPr>
                <w:bCs/>
                <w:lang w:val="de-DE"/>
              </w:rPr>
            </w:pPr>
            <w:r w:rsidRPr="000C7871">
              <w:rPr>
                <w:bCs/>
                <w:lang w:val="de-DE"/>
              </w:rPr>
              <w:t>Problem#1</w:t>
            </w:r>
          </w:p>
        </w:tc>
        <w:tc>
          <w:tcPr>
            <w:tcW w:w="2124" w:type="pct"/>
            <w:shd w:val="clear" w:color="auto" w:fill="auto"/>
          </w:tcPr>
          <w:p w:rsidR="003420C5" w:rsidRPr="000C7871" w:rsidRDefault="003420C5" w:rsidP="000C7871">
            <w:pPr>
              <w:spacing w:before="60" w:after="60"/>
              <w:jc w:val="both"/>
              <w:rPr>
                <w:bCs/>
                <w:lang w:val="de-DE"/>
              </w:rPr>
            </w:pPr>
            <w:r w:rsidRPr="000C7871">
              <w:rPr>
                <w:bCs/>
                <w:lang w:val="de-DE"/>
              </w:rPr>
              <w:t xml:space="preserve">Analyze the roles of soil mechanics in civil engineering, foundation failures  </w:t>
            </w:r>
          </w:p>
        </w:tc>
        <w:tc>
          <w:tcPr>
            <w:tcW w:w="626" w:type="pct"/>
            <w:shd w:val="clear" w:color="auto" w:fill="auto"/>
          </w:tcPr>
          <w:p w:rsidR="003420C5" w:rsidRPr="000C7871" w:rsidRDefault="003420C5" w:rsidP="000C7871">
            <w:pPr>
              <w:spacing w:before="60" w:after="60"/>
              <w:jc w:val="center"/>
              <w:rPr>
                <w:bCs/>
                <w:lang w:val="de-DE"/>
              </w:rPr>
            </w:pPr>
            <w:r w:rsidRPr="000C7871">
              <w:rPr>
                <w:bCs/>
                <w:lang w:val="de-DE"/>
              </w:rPr>
              <w:t>1</w:t>
            </w:r>
          </w:p>
        </w:tc>
        <w:tc>
          <w:tcPr>
            <w:tcW w:w="722" w:type="pct"/>
          </w:tcPr>
          <w:p w:rsidR="003420C5" w:rsidRPr="000C7871" w:rsidRDefault="003420C5" w:rsidP="000C7871">
            <w:pPr>
              <w:spacing w:before="60" w:after="60"/>
              <w:jc w:val="center"/>
              <w:rPr>
                <w:b/>
                <w:bCs/>
                <w:lang w:val="de-DE"/>
              </w:rPr>
            </w:pPr>
            <w:r w:rsidRPr="000C7871">
              <w:rPr>
                <w:bCs/>
                <w:lang w:val="de-DE"/>
              </w:rPr>
              <w:t>Work in group</w:t>
            </w:r>
            <w:r w:rsidR="00297738" w:rsidRPr="000C7871">
              <w:rPr>
                <w:bCs/>
                <w:lang w:val="de-DE"/>
              </w:rPr>
              <w:t xml:space="preserve"> </w:t>
            </w:r>
          </w:p>
        </w:tc>
        <w:tc>
          <w:tcPr>
            <w:tcW w:w="446" w:type="pct"/>
          </w:tcPr>
          <w:p w:rsidR="003420C5" w:rsidRPr="000C7871" w:rsidRDefault="003420C5" w:rsidP="000C7871">
            <w:pPr>
              <w:spacing w:before="60" w:after="60"/>
              <w:jc w:val="center"/>
              <w:rPr>
                <w:bCs/>
                <w:lang w:val="de-DE"/>
              </w:rPr>
            </w:pPr>
            <w:r w:rsidRPr="000C7871">
              <w:rPr>
                <w:bCs/>
                <w:lang w:val="de-DE"/>
              </w:rPr>
              <w:t>G1.2</w:t>
            </w:r>
          </w:p>
          <w:p w:rsidR="003420C5" w:rsidRPr="000C7871" w:rsidRDefault="003420C5" w:rsidP="000C7871">
            <w:pPr>
              <w:spacing w:before="60" w:after="60"/>
              <w:jc w:val="center"/>
              <w:rPr>
                <w:b/>
                <w:bCs/>
                <w:lang w:val="de-DE"/>
              </w:rPr>
            </w:pPr>
            <w:r w:rsidRPr="000C7871">
              <w:rPr>
                <w:bCs/>
                <w:lang w:val="de-DE"/>
              </w:rPr>
              <w:t xml:space="preserve">G3.1 </w:t>
            </w:r>
          </w:p>
        </w:tc>
        <w:tc>
          <w:tcPr>
            <w:tcW w:w="361" w:type="pct"/>
          </w:tcPr>
          <w:p w:rsidR="003420C5" w:rsidRPr="000C7871" w:rsidRDefault="003420C5" w:rsidP="000C7871">
            <w:pPr>
              <w:spacing w:before="60" w:after="60"/>
              <w:jc w:val="center"/>
              <w:rPr>
                <w:bCs/>
                <w:lang w:val="de-DE"/>
              </w:rPr>
            </w:pPr>
            <w:r w:rsidRPr="000C7871">
              <w:rPr>
                <w:bCs/>
                <w:lang w:val="de-DE"/>
              </w:rPr>
              <w:t>3</w:t>
            </w:r>
          </w:p>
        </w:tc>
      </w:tr>
      <w:tr w:rsidR="003420C5" w:rsidRPr="000C7871" w:rsidTr="002F14B2">
        <w:tc>
          <w:tcPr>
            <w:tcW w:w="722" w:type="pct"/>
            <w:shd w:val="clear" w:color="auto" w:fill="auto"/>
            <w:vAlign w:val="center"/>
          </w:tcPr>
          <w:p w:rsidR="003420C5" w:rsidRPr="000C7871" w:rsidRDefault="003420C5" w:rsidP="000C7871">
            <w:pPr>
              <w:spacing w:before="60" w:after="60"/>
              <w:rPr>
                <w:bCs/>
                <w:lang w:val="de-DE"/>
              </w:rPr>
            </w:pPr>
            <w:r w:rsidRPr="000C7871">
              <w:rPr>
                <w:bCs/>
                <w:lang w:val="de-DE"/>
              </w:rPr>
              <w:t>Problem #2</w:t>
            </w:r>
          </w:p>
        </w:tc>
        <w:tc>
          <w:tcPr>
            <w:tcW w:w="2124" w:type="pct"/>
            <w:shd w:val="clear" w:color="auto" w:fill="auto"/>
          </w:tcPr>
          <w:p w:rsidR="003420C5" w:rsidRPr="000C7871" w:rsidRDefault="003420C5" w:rsidP="000C7871">
            <w:pPr>
              <w:spacing w:before="60" w:after="60"/>
              <w:jc w:val="both"/>
              <w:rPr>
                <w:bCs/>
                <w:lang w:val="de-DE"/>
              </w:rPr>
            </w:pPr>
            <w:r w:rsidRPr="000C7871">
              <w:rPr>
                <w:bCs/>
                <w:lang w:val="de-DE"/>
              </w:rPr>
              <w:t>Analyze physical properties and soil classification</w:t>
            </w:r>
          </w:p>
        </w:tc>
        <w:tc>
          <w:tcPr>
            <w:tcW w:w="626" w:type="pct"/>
            <w:shd w:val="clear" w:color="auto" w:fill="auto"/>
          </w:tcPr>
          <w:p w:rsidR="003420C5" w:rsidRPr="000C7871" w:rsidRDefault="003420C5" w:rsidP="000C7871">
            <w:pPr>
              <w:spacing w:before="60" w:after="60"/>
              <w:jc w:val="center"/>
              <w:rPr>
                <w:bCs/>
                <w:lang w:val="de-DE"/>
              </w:rPr>
            </w:pPr>
            <w:r w:rsidRPr="000C7871">
              <w:rPr>
                <w:bCs/>
                <w:lang w:val="de-DE"/>
              </w:rPr>
              <w:t>2</w:t>
            </w:r>
          </w:p>
        </w:tc>
        <w:tc>
          <w:tcPr>
            <w:tcW w:w="722" w:type="pct"/>
          </w:tcPr>
          <w:p w:rsidR="003420C5" w:rsidRPr="000C7871" w:rsidRDefault="003420C5" w:rsidP="000C7871">
            <w:pPr>
              <w:spacing w:before="60" w:after="60"/>
              <w:jc w:val="center"/>
              <w:rPr>
                <w:bCs/>
                <w:lang w:val="de-DE"/>
              </w:rPr>
            </w:pPr>
            <w:r w:rsidRPr="000C7871">
              <w:rPr>
                <w:bCs/>
                <w:lang w:val="de-DE"/>
              </w:rPr>
              <w:t>Assignment</w:t>
            </w:r>
          </w:p>
          <w:p w:rsidR="0052679E" w:rsidRPr="000C7871" w:rsidRDefault="0052679E" w:rsidP="000C7871">
            <w:pPr>
              <w:spacing w:before="60" w:after="60"/>
              <w:jc w:val="center"/>
              <w:rPr>
                <w:bCs/>
                <w:lang w:val="de-DE"/>
              </w:rPr>
            </w:pPr>
          </w:p>
        </w:tc>
        <w:tc>
          <w:tcPr>
            <w:tcW w:w="446" w:type="pct"/>
          </w:tcPr>
          <w:p w:rsidR="003420C5" w:rsidRPr="000C7871" w:rsidRDefault="003420C5" w:rsidP="000C7871">
            <w:pPr>
              <w:spacing w:before="60" w:after="60"/>
              <w:jc w:val="center"/>
              <w:rPr>
                <w:bCs/>
                <w:lang w:val="de-DE"/>
              </w:rPr>
            </w:pPr>
            <w:r w:rsidRPr="000C7871">
              <w:rPr>
                <w:bCs/>
                <w:lang w:val="de-DE"/>
              </w:rPr>
              <w:t>G1.2</w:t>
            </w:r>
          </w:p>
        </w:tc>
        <w:tc>
          <w:tcPr>
            <w:tcW w:w="361" w:type="pct"/>
          </w:tcPr>
          <w:p w:rsidR="003420C5" w:rsidRPr="000C7871" w:rsidRDefault="003420C5" w:rsidP="000C7871">
            <w:pPr>
              <w:spacing w:before="60" w:after="60"/>
              <w:jc w:val="center"/>
              <w:rPr>
                <w:bCs/>
                <w:lang w:val="de-DE"/>
              </w:rPr>
            </w:pPr>
            <w:r w:rsidRPr="000C7871">
              <w:rPr>
                <w:bCs/>
                <w:lang w:val="de-DE"/>
              </w:rPr>
              <w:t>3</w:t>
            </w:r>
          </w:p>
        </w:tc>
      </w:tr>
      <w:tr w:rsidR="003420C5" w:rsidRPr="000C7871" w:rsidTr="002F14B2">
        <w:tc>
          <w:tcPr>
            <w:tcW w:w="722" w:type="pct"/>
            <w:shd w:val="clear" w:color="auto" w:fill="auto"/>
            <w:vAlign w:val="center"/>
          </w:tcPr>
          <w:p w:rsidR="003420C5" w:rsidRPr="000C7871" w:rsidRDefault="003420C5" w:rsidP="000C7871">
            <w:pPr>
              <w:spacing w:before="60" w:after="60"/>
              <w:rPr>
                <w:bCs/>
                <w:lang w:val="de-DE"/>
              </w:rPr>
            </w:pPr>
            <w:r w:rsidRPr="000C7871">
              <w:rPr>
                <w:bCs/>
                <w:lang w:val="de-DE"/>
              </w:rPr>
              <w:t>Problem #3</w:t>
            </w:r>
          </w:p>
        </w:tc>
        <w:tc>
          <w:tcPr>
            <w:tcW w:w="2124" w:type="pct"/>
            <w:shd w:val="clear" w:color="auto" w:fill="auto"/>
          </w:tcPr>
          <w:p w:rsidR="00297738" w:rsidRPr="000C7871" w:rsidRDefault="00297738" w:rsidP="000C7871">
            <w:pPr>
              <w:spacing w:before="60" w:after="60"/>
              <w:jc w:val="both"/>
              <w:rPr>
                <w:bCs/>
                <w:lang w:val="de-DE"/>
              </w:rPr>
            </w:pPr>
            <w:r w:rsidRPr="000C7871">
              <w:rPr>
                <w:bCs/>
                <w:lang w:val="de-DE"/>
              </w:rPr>
              <w:t>Water and water flow</w:t>
            </w:r>
          </w:p>
          <w:p w:rsidR="001A2A8B" w:rsidRPr="000C7871" w:rsidRDefault="001A2A8B" w:rsidP="000C7871">
            <w:pPr>
              <w:spacing w:before="60" w:after="60"/>
              <w:jc w:val="both"/>
              <w:rPr>
                <w:bCs/>
                <w:lang w:val="de-DE"/>
              </w:rPr>
            </w:pPr>
            <w:r w:rsidRPr="000C7871">
              <w:rPr>
                <w:bCs/>
                <w:lang w:val="de-DE"/>
              </w:rPr>
              <w:t xml:space="preserve">Analyze deep excavation stability against soil piping and heaving </w:t>
            </w:r>
          </w:p>
          <w:p w:rsidR="003420C5" w:rsidRPr="000C7871" w:rsidRDefault="003420C5" w:rsidP="000C7871">
            <w:pPr>
              <w:spacing w:before="60" w:after="60"/>
              <w:jc w:val="both"/>
              <w:rPr>
                <w:bCs/>
                <w:lang w:val="de-DE"/>
              </w:rPr>
            </w:pPr>
          </w:p>
        </w:tc>
        <w:tc>
          <w:tcPr>
            <w:tcW w:w="626" w:type="pct"/>
            <w:shd w:val="clear" w:color="auto" w:fill="auto"/>
          </w:tcPr>
          <w:p w:rsidR="003420C5" w:rsidRPr="000C7871" w:rsidRDefault="000C7A19" w:rsidP="000C7871">
            <w:pPr>
              <w:spacing w:before="60" w:after="60"/>
              <w:jc w:val="center"/>
              <w:rPr>
                <w:bCs/>
                <w:lang w:val="de-DE"/>
              </w:rPr>
            </w:pPr>
            <w:r w:rsidRPr="000C7871">
              <w:rPr>
                <w:bCs/>
                <w:lang w:val="de-DE"/>
              </w:rPr>
              <w:t>3</w:t>
            </w:r>
          </w:p>
        </w:tc>
        <w:tc>
          <w:tcPr>
            <w:tcW w:w="722" w:type="pct"/>
          </w:tcPr>
          <w:p w:rsidR="003420C5" w:rsidRPr="000C7871" w:rsidRDefault="003420C5" w:rsidP="000C7871">
            <w:pPr>
              <w:spacing w:before="60" w:after="60"/>
              <w:jc w:val="center"/>
              <w:rPr>
                <w:bCs/>
                <w:lang w:val="de-DE"/>
              </w:rPr>
            </w:pPr>
            <w:r w:rsidRPr="000C7871">
              <w:rPr>
                <w:bCs/>
                <w:lang w:val="de-DE"/>
              </w:rPr>
              <w:t>Ass</w:t>
            </w:r>
            <w:r w:rsidR="00047135" w:rsidRPr="000C7871">
              <w:rPr>
                <w:bCs/>
                <w:lang w:val="de-DE"/>
              </w:rPr>
              <w:t>i</w:t>
            </w:r>
            <w:r w:rsidRPr="000C7871">
              <w:rPr>
                <w:bCs/>
                <w:lang w:val="de-DE"/>
              </w:rPr>
              <w:t xml:space="preserve">gnment </w:t>
            </w:r>
          </w:p>
        </w:tc>
        <w:tc>
          <w:tcPr>
            <w:tcW w:w="446" w:type="pct"/>
          </w:tcPr>
          <w:p w:rsidR="003420C5" w:rsidRPr="000C7871" w:rsidRDefault="003420C5" w:rsidP="000C7871">
            <w:pPr>
              <w:spacing w:before="60" w:after="60"/>
              <w:jc w:val="center"/>
              <w:rPr>
                <w:bCs/>
                <w:lang w:val="de-DE"/>
              </w:rPr>
            </w:pPr>
            <w:r w:rsidRPr="000C7871">
              <w:rPr>
                <w:bCs/>
                <w:lang w:val="de-DE"/>
              </w:rPr>
              <w:t>G1.2</w:t>
            </w:r>
          </w:p>
          <w:p w:rsidR="005B70C0" w:rsidRPr="000C7871" w:rsidRDefault="005B70C0" w:rsidP="000C7871">
            <w:pPr>
              <w:spacing w:before="60" w:after="60"/>
              <w:jc w:val="center"/>
              <w:rPr>
                <w:bCs/>
                <w:lang w:val="de-DE"/>
              </w:rPr>
            </w:pPr>
            <w:r w:rsidRPr="000C7871">
              <w:rPr>
                <w:bCs/>
                <w:lang w:val="de-DE"/>
              </w:rPr>
              <w:t>G2.1</w:t>
            </w:r>
          </w:p>
          <w:p w:rsidR="003420C5" w:rsidRPr="000C7871" w:rsidRDefault="003420C5" w:rsidP="000C7871">
            <w:pPr>
              <w:spacing w:before="60" w:after="60"/>
              <w:jc w:val="center"/>
              <w:rPr>
                <w:bCs/>
                <w:lang w:val="de-DE"/>
              </w:rPr>
            </w:pPr>
          </w:p>
        </w:tc>
        <w:tc>
          <w:tcPr>
            <w:tcW w:w="361" w:type="pct"/>
          </w:tcPr>
          <w:p w:rsidR="003420C5" w:rsidRPr="000C7871" w:rsidRDefault="003420C5" w:rsidP="000C7871">
            <w:pPr>
              <w:spacing w:before="60" w:after="60"/>
              <w:jc w:val="center"/>
              <w:rPr>
                <w:bCs/>
                <w:lang w:val="de-DE"/>
              </w:rPr>
            </w:pPr>
            <w:r w:rsidRPr="000C7871">
              <w:rPr>
                <w:bCs/>
                <w:lang w:val="de-DE"/>
              </w:rPr>
              <w:t>3</w:t>
            </w:r>
          </w:p>
        </w:tc>
      </w:tr>
      <w:tr w:rsidR="003420C5" w:rsidRPr="000C7871" w:rsidTr="002F14B2">
        <w:tc>
          <w:tcPr>
            <w:tcW w:w="722" w:type="pct"/>
            <w:shd w:val="clear" w:color="auto" w:fill="auto"/>
            <w:vAlign w:val="center"/>
          </w:tcPr>
          <w:p w:rsidR="003420C5" w:rsidRPr="000C7871" w:rsidRDefault="003420C5" w:rsidP="000C7871">
            <w:pPr>
              <w:spacing w:before="60" w:after="60"/>
              <w:rPr>
                <w:bCs/>
                <w:lang w:val="de-DE"/>
              </w:rPr>
            </w:pPr>
            <w:r w:rsidRPr="000C7871">
              <w:rPr>
                <w:bCs/>
                <w:lang w:val="de-DE"/>
              </w:rPr>
              <w:t>Problem #4</w:t>
            </w:r>
          </w:p>
        </w:tc>
        <w:tc>
          <w:tcPr>
            <w:tcW w:w="2124" w:type="pct"/>
            <w:shd w:val="clear" w:color="auto" w:fill="auto"/>
          </w:tcPr>
          <w:p w:rsidR="003420C5" w:rsidRPr="000C7871" w:rsidRDefault="001A2A8B" w:rsidP="000C7871">
            <w:pPr>
              <w:spacing w:before="60" w:after="60"/>
              <w:jc w:val="both"/>
              <w:rPr>
                <w:bCs/>
                <w:lang w:val="de-DE"/>
              </w:rPr>
            </w:pPr>
            <w:r w:rsidRPr="000C7871">
              <w:rPr>
                <w:bCs/>
                <w:lang w:val="de-DE"/>
              </w:rPr>
              <w:t>Analyze mechanical properties of soil evaluated from laboratory tests</w:t>
            </w:r>
          </w:p>
        </w:tc>
        <w:tc>
          <w:tcPr>
            <w:tcW w:w="626" w:type="pct"/>
            <w:shd w:val="clear" w:color="auto" w:fill="auto"/>
          </w:tcPr>
          <w:p w:rsidR="003420C5" w:rsidRPr="000C7871" w:rsidRDefault="003420C5" w:rsidP="000C7871">
            <w:pPr>
              <w:spacing w:before="60" w:after="60"/>
              <w:jc w:val="center"/>
              <w:rPr>
                <w:bCs/>
                <w:lang w:val="de-DE"/>
              </w:rPr>
            </w:pPr>
            <w:r w:rsidRPr="000C7871">
              <w:rPr>
                <w:bCs/>
                <w:lang w:val="de-DE"/>
              </w:rPr>
              <w:t>4</w:t>
            </w:r>
          </w:p>
        </w:tc>
        <w:tc>
          <w:tcPr>
            <w:tcW w:w="722" w:type="pct"/>
          </w:tcPr>
          <w:p w:rsidR="003420C5" w:rsidRPr="000C7871" w:rsidRDefault="003420C5" w:rsidP="000C7871">
            <w:pPr>
              <w:spacing w:before="60" w:after="60"/>
              <w:jc w:val="center"/>
              <w:rPr>
                <w:bCs/>
                <w:lang w:val="de-DE"/>
              </w:rPr>
            </w:pPr>
            <w:r w:rsidRPr="000C7871">
              <w:rPr>
                <w:bCs/>
                <w:lang w:val="de-DE"/>
              </w:rPr>
              <w:t>Assignment</w:t>
            </w:r>
            <w:r w:rsidR="00BA7B7B" w:rsidRPr="000C7871">
              <w:rPr>
                <w:bCs/>
                <w:lang w:val="de-DE"/>
              </w:rPr>
              <w:t xml:space="preserve"> in English</w:t>
            </w:r>
          </w:p>
        </w:tc>
        <w:tc>
          <w:tcPr>
            <w:tcW w:w="446" w:type="pct"/>
          </w:tcPr>
          <w:p w:rsidR="003420C5" w:rsidRPr="000C7871" w:rsidRDefault="003420C5" w:rsidP="000C7871">
            <w:pPr>
              <w:spacing w:before="60" w:after="60"/>
              <w:jc w:val="center"/>
              <w:rPr>
                <w:bCs/>
                <w:lang w:val="de-DE"/>
              </w:rPr>
            </w:pPr>
            <w:r w:rsidRPr="000C7871">
              <w:rPr>
                <w:bCs/>
                <w:lang w:val="de-DE"/>
              </w:rPr>
              <w:t xml:space="preserve">G1.2 </w:t>
            </w:r>
          </w:p>
          <w:p w:rsidR="003420C5" w:rsidRPr="000C7871" w:rsidRDefault="003420C5" w:rsidP="000C7871">
            <w:pPr>
              <w:spacing w:before="60" w:after="60"/>
              <w:jc w:val="center"/>
              <w:rPr>
                <w:bCs/>
                <w:lang w:val="de-DE"/>
              </w:rPr>
            </w:pPr>
            <w:r w:rsidRPr="000C7871">
              <w:rPr>
                <w:bCs/>
                <w:lang w:val="de-DE"/>
              </w:rPr>
              <w:t>G3.1</w:t>
            </w:r>
          </w:p>
          <w:p w:rsidR="00BA7B7B" w:rsidRPr="000C7871" w:rsidRDefault="00BA7B7B" w:rsidP="000C7871">
            <w:pPr>
              <w:spacing w:before="60" w:after="60"/>
              <w:jc w:val="center"/>
              <w:rPr>
                <w:bCs/>
                <w:lang w:val="de-DE"/>
              </w:rPr>
            </w:pPr>
            <w:r w:rsidRPr="000C7871">
              <w:rPr>
                <w:bCs/>
                <w:lang w:val="de-DE"/>
              </w:rPr>
              <w:t>G3.</w:t>
            </w:r>
            <w:r w:rsidR="000C7871">
              <w:rPr>
                <w:bCs/>
                <w:lang w:val="de-DE"/>
              </w:rPr>
              <w:t>2</w:t>
            </w:r>
          </w:p>
        </w:tc>
        <w:tc>
          <w:tcPr>
            <w:tcW w:w="361" w:type="pct"/>
          </w:tcPr>
          <w:p w:rsidR="003420C5" w:rsidRPr="000C7871" w:rsidRDefault="003420C5" w:rsidP="000C7871">
            <w:pPr>
              <w:spacing w:before="60" w:after="60"/>
              <w:jc w:val="center"/>
              <w:rPr>
                <w:bCs/>
                <w:lang w:val="de-DE"/>
              </w:rPr>
            </w:pPr>
            <w:r w:rsidRPr="000C7871">
              <w:rPr>
                <w:bCs/>
                <w:lang w:val="de-DE"/>
              </w:rPr>
              <w:t>3</w:t>
            </w:r>
          </w:p>
        </w:tc>
      </w:tr>
      <w:tr w:rsidR="003420C5" w:rsidRPr="000C7871" w:rsidTr="002F14B2">
        <w:tc>
          <w:tcPr>
            <w:tcW w:w="722" w:type="pct"/>
            <w:shd w:val="clear" w:color="auto" w:fill="auto"/>
            <w:vAlign w:val="center"/>
          </w:tcPr>
          <w:p w:rsidR="003420C5" w:rsidRPr="000C7871" w:rsidRDefault="003420C5" w:rsidP="000C7871">
            <w:pPr>
              <w:spacing w:before="60" w:after="60"/>
              <w:rPr>
                <w:bCs/>
                <w:lang w:val="de-DE"/>
              </w:rPr>
            </w:pPr>
            <w:r w:rsidRPr="000C7871">
              <w:rPr>
                <w:bCs/>
                <w:lang w:val="de-DE"/>
              </w:rPr>
              <w:t>Problem #5</w:t>
            </w:r>
          </w:p>
        </w:tc>
        <w:tc>
          <w:tcPr>
            <w:tcW w:w="2124" w:type="pct"/>
            <w:shd w:val="clear" w:color="auto" w:fill="auto"/>
          </w:tcPr>
          <w:p w:rsidR="003420C5" w:rsidRPr="000C7871" w:rsidRDefault="003420C5" w:rsidP="000C7871">
            <w:pPr>
              <w:spacing w:before="60" w:after="60"/>
              <w:jc w:val="both"/>
              <w:rPr>
                <w:bCs/>
                <w:lang w:val="de-DE"/>
              </w:rPr>
            </w:pPr>
            <w:r w:rsidRPr="000C7871">
              <w:rPr>
                <w:bCs/>
                <w:lang w:val="de-DE"/>
              </w:rPr>
              <w:t xml:space="preserve">Analyze geological condition survey of construction site for high-rise building  </w:t>
            </w:r>
          </w:p>
        </w:tc>
        <w:tc>
          <w:tcPr>
            <w:tcW w:w="626" w:type="pct"/>
            <w:shd w:val="clear" w:color="auto" w:fill="auto"/>
          </w:tcPr>
          <w:p w:rsidR="003420C5" w:rsidRPr="000C7871" w:rsidRDefault="003420C5" w:rsidP="000C7871">
            <w:pPr>
              <w:spacing w:before="60" w:after="60"/>
              <w:jc w:val="center"/>
              <w:rPr>
                <w:bCs/>
                <w:lang w:val="de-DE"/>
              </w:rPr>
            </w:pPr>
            <w:r w:rsidRPr="000C7871">
              <w:rPr>
                <w:bCs/>
                <w:lang w:val="de-DE"/>
              </w:rPr>
              <w:t>5</w:t>
            </w:r>
          </w:p>
        </w:tc>
        <w:tc>
          <w:tcPr>
            <w:tcW w:w="722" w:type="pct"/>
          </w:tcPr>
          <w:p w:rsidR="003420C5" w:rsidRPr="000C7871" w:rsidRDefault="003420C5" w:rsidP="000C7871">
            <w:pPr>
              <w:spacing w:before="60" w:after="60"/>
              <w:jc w:val="center"/>
              <w:rPr>
                <w:b/>
                <w:bCs/>
                <w:lang w:val="de-DE"/>
              </w:rPr>
            </w:pPr>
            <w:r w:rsidRPr="000C7871">
              <w:rPr>
                <w:bCs/>
                <w:lang w:val="de-DE"/>
              </w:rPr>
              <w:t>Work in group</w:t>
            </w:r>
          </w:p>
        </w:tc>
        <w:tc>
          <w:tcPr>
            <w:tcW w:w="446" w:type="pct"/>
          </w:tcPr>
          <w:p w:rsidR="003420C5" w:rsidRPr="000C7871" w:rsidRDefault="003420C5" w:rsidP="000C7871">
            <w:pPr>
              <w:spacing w:before="60" w:after="60"/>
              <w:jc w:val="center"/>
              <w:rPr>
                <w:bCs/>
                <w:lang w:val="de-DE"/>
              </w:rPr>
            </w:pPr>
            <w:r w:rsidRPr="000C7871">
              <w:rPr>
                <w:bCs/>
                <w:lang w:val="de-DE"/>
              </w:rPr>
              <w:t>G1.2</w:t>
            </w:r>
          </w:p>
          <w:p w:rsidR="003420C5" w:rsidRPr="000C7871" w:rsidRDefault="003420C5" w:rsidP="000C7871">
            <w:pPr>
              <w:spacing w:before="60" w:after="60"/>
              <w:jc w:val="center"/>
              <w:rPr>
                <w:bCs/>
                <w:lang w:val="de-DE"/>
              </w:rPr>
            </w:pPr>
            <w:r w:rsidRPr="000C7871">
              <w:rPr>
                <w:bCs/>
                <w:lang w:val="de-DE"/>
              </w:rPr>
              <w:t>G3.1</w:t>
            </w:r>
          </w:p>
        </w:tc>
        <w:tc>
          <w:tcPr>
            <w:tcW w:w="361" w:type="pct"/>
          </w:tcPr>
          <w:p w:rsidR="003420C5" w:rsidRPr="000C7871" w:rsidRDefault="003420C5" w:rsidP="000C7871">
            <w:pPr>
              <w:spacing w:before="60" w:after="60"/>
              <w:jc w:val="center"/>
              <w:rPr>
                <w:bCs/>
                <w:lang w:val="de-DE"/>
              </w:rPr>
            </w:pPr>
            <w:r w:rsidRPr="000C7871">
              <w:rPr>
                <w:bCs/>
                <w:lang w:val="de-DE"/>
              </w:rPr>
              <w:t>3</w:t>
            </w:r>
          </w:p>
        </w:tc>
      </w:tr>
      <w:tr w:rsidR="003420C5" w:rsidRPr="000C7871" w:rsidTr="002F14B2">
        <w:tc>
          <w:tcPr>
            <w:tcW w:w="722" w:type="pct"/>
            <w:shd w:val="clear" w:color="auto" w:fill="auto"/>
            <w:vAlign w:val="center"/>
          </w:tcPr>
          <w:p w:rsidR="003420C5" w:rsidRPr="000C7871" w:rsidRDefault="003420C5" w:rsidP="000C7871">
            <w:pPr>
              <w:spacing w:before="60" w:after="60"/>
              <w:rPr>
                <w:bCs/>
                <w:lang w:val="de-DE"/>
              </w:rPr>
            </w:pPr>
            <w:r w:rsidRPr="000C7871">
              <w:rPr>
                <w:bCs/>
                <w:lang w:val="de-DE"/>
              </w:rPr>
              <w:t>Problem #6</w:t>
            </w:r>
          </w:p>
        </w:tc>
        <w:tc>
          <w:tcPr>
            <w:tcW w:w="2124" w:type="pct"/>
            <w:shd w:val="clear" w:color="auto" w:fill="auto"/>
          </w:tcPr>
          <w:p w:rsidR="003420C5" w:rsidRPr="000C7871" w:rsidRDefault="003420C5" w:rsidP="000C7871">
            <w:pPr>
              <w:spacing w:before="60" w:after="60"/>
              <w:jc w:val="both"/>
              <w:rPr>
                <w:bCs/>
                <w:lang w:val="de-DE"/>
              </w:rPr>
            </w:pPr>
            <w:r w:rsidRPr="000C7871">
              <w:rPr>
                <w:bCs/>
                <w:lang w:val="de-DE"/>
              </w:rPr>
              <w:t>Analyze vertcal stress of soil due to soil weight with and without the influence of pumping water ground for foundation design</w:t>
            </w:r>
          </w:p>
        </w:tc>
        <w:tc>
          <w:tcPr>
            <w:tcW w:w="626" w:type="pct"/>
            <w:shd w:val="clear" w:color="auto" w:fill="auto"/>
          </w:tcPr>
          <w:p w:rsidR="003420C5" w:rsidRPr="000C7871" w:rsidRDefault="001B73CC" w:rsidP="000C7871">
            <w:pPr>
              <w:spacing w:before="60" w:after="60"/>
              <w:jc w:val="center"/>
              <w:rPr>
                <w:bCs/>
                <w:lang w:val="de-DE"/>
              </w:rPr>
            </w:pPr>
            <w:r w:rsidRPr="000C7871">
              <w:rPr>
                <w:bCs/>
                <w:lang w:val="de-DE"/>
              </w:rPr>
              <w:t>6</w:t>
            </w:r>
          </w:p>
        </w:tc>
        <w:tc>
          <w:tcPr>
            <w:tcW w:w="722" w:type="pct"/>
          </w:tcPr>
          <w:p w:rsidR="003420C5" w:rsidRPr="000C7871" w:rsidRDefault="003420C5" w:rsidP="000C7871">
            <w:pPr>
              <w:spacing w:before="60" w:after="60"/>
              <w:jc w:val="center"/>
              <w:rPr>
                <w:bCs/>
                <w:lang w:val="de-DE"/>
              </w:rPr>
            </w:pPr>
            <w:r w:rsidRPr="000C7871">
              <w:rPr>
                <w:bCs/>
                <w:lang w:val="de-DE"/>
              </w:rPr>
              <w:t>Assignment</w:t>
            </w:r>
          </w:p>
        </w:tc>
        <w:tc>
          <w:tcPr>
            <w:tcW w:w="446" w:type="pct"/>
          </w:tcPr>
          <w:p w:rsidR="003420C5" w:rsidRPr="000C7871" w:rsidRDefault="003420C5" w:rsidP="000C7871">
            <w:pPr>
              <w:spacing w:before="60" w:after="60"/>
              <w:jc w:val="center"/>
              <w:rPr>
                <w:bCs/>
                <w:lang w:val="de-DE"/>
              </w:rPr>
            </w:pPr>
            <w:r w:rsidRPr="000C7871">
              <w:rPr>
                <w:bCs/>
                <w:lang w:val="de-DE"/>
              </w:rPr>
              <w:t>G2.1</w:t>
            </w:r>
          </w:p>
        </w:tc>
        <w:tc>
          <w:tcPr>
            <w:tcW w:w="361" w:type="pct"/>
          </w:tcPr>
          <w:p w:rsidR="003420C5" w:rsidRPr="000C7871" w:rsidRDefault="003420C5" w:rsidP="000C7871">
            <w:pPr>
              <w:spacing w:before="60" w:after="60"/>
              <w:jc w:val="center"/>
              <w:rPr>
                <w:bCs/>
                <w:lang w:val="de-DE"/>
              </w:rPr>
            </w:pPr>
            <w:r w:rsidRPr="000C7871">
              <w:rPr>
                <w:bCs/>
                <w:lang w:val="de-DE"/>
              </w:rPr>
              <w:t>3</w:t>
            </w:r>
          </w:p>
        </w:tc>
      </w:tr>
      <w:tr w:rsidR="003420C5" w:rsidRPr="000C7871" w:rsidTr="002F14B2">
        <w:tc>
          <w:tcPr>
            <w:tcW w:w="722" w:type="pct"/>
            <w:shd w:val="clear" w:color="auto" w:fill="auto"/>
            <w:vAlign w:val="center"/>
          </w:tcPr>
          <w:p w:rsidR="003420C5" w:rsidRPr="000C7871" w:rsidRDefault="003420C5" w:rsidP="000C7871">
            <w:pPr>
              <w:spacing w:before="60" w:after="60"/>
              <w:rPr>
                <w:bCs/>
                <w:lang w:val="de-DE"/>
              </w:rPr>
            </w:pPr>
            <w:r w:rsidRPr="000C7871">
              <w:rPr>
                <w:bCs/>
                <w:lang w:val="de-DE"/>
              </w:rPr>
              <w:t>Problem #7</w:t>
            </w:r>
          </w:p>
        </w:tc>
        <w:tc>
          <w:tcPr>
            <w:tcW w:w="2124" w:type="pct"/>
            <w:shd w:val="clear" w:color="auto" w:fill="auto"/>
          </w:tcPr>
          <w:p w:rsidR="003420C5" w:rsidRPr="000C7871" w:rsidRDefault="003420C5" w:rsidP="000C7871">
            <w:pPr>
              <w:spacing w:before="60" w:after="60"/>
              <w:jc w:val="both"/>
              <w:rPr>
                <w:bCs/>
                <w:lang w:val="de-DE"/>
              </w:rPr>
            </w:pPr>
            <w:r w:rsidRPr="000C7871">
              <w:rPr>
                <w:bCs/>
                <w:lang w:val="de-DE"/>
              </w:rPr>
              <w:t>Analyze vertical stress due to footing loads for foundation design</w:t>
            </w:r>
          </w:p>
        </w:tc>
        <w:tc>
          <w:tcPr>
            <w:tcW w:w="626" w:type="pct"/>
            <w:shd w:val="clear" w:color="auto" w:fill="auto"/>
          </w:tcPr>
          <w:p w:rsidR="003420C5" w:rsidRPr="000C7871" w:rsidRDefault="0023262E" w:rsidP="000C7871">
            <w:pPr>
              <w:spacing w:before="60" w:after="60"/>
              <w:jc w:val="center"/>
              <w:rPr>
                <w:bCs/>
                <w:lang w:val="de-DE"/>
              </w:rPr>
            </w:pPr>
            <w:r w:rsidRPr="000C7871">
              <w:rPr>
                <w:bCs/>
                <w:lang w:val="de-DE"/>
              </w:rPr>
              <w:t>7</w:t>
            </w:r>
          </w:p>
        </w:tc>
        <w:tc>
          <w:tcPr>
            <w:tcW w:w="722" w:type="pct"/>
          </w:tcPr>
          <w:p w:rsidR="003420C5" w:rsidRPr="000C7871" w:rsidRDefault="003420C5" w:rsidP="000C7871">
            <w:pPr>
              <w:spacing w:before="60" w:after="60"/>
              <w:jc w:val="center"/>
              <w:rPr>
                <w:bCs/>
                <w:lang w:val="de-DE"/>
              </w:rPr>
            </w:pPr>
            <w:r w:rsidRPr="000C7871">
              <w:rPr>
                <w:bCs/>
                <w:lang w:val="de-DE"/>
              </w:rPr>
              <w:t>Assignment</w:t>
            </w:r>
          </w:p>
        </w:tc>
        <w:tc>
          <w:tcPr>
            <w:tcW w:w="446" w:type="pct"/>
          </w:tcPr>
          <w:p w:rsidR="003420C5" w:rsidRPr="000C7871" w:rsidRDefault="003420C5" w:rsidP="000C7871">
            <w:pPr>
              <w:spacing w:before="60" w:after="60"/>
              <w:jc w:val="center"/>
              <w:rPr>
                <w:bCs/>
                <w:lang w:val="de-DE"/>
              </w:rPr>
            </w:pPr>
            <w:r w:rsidRPr="000C7871">
              <w:rPr>
                <w:bCs/>
                <w:lang w:val="de-DE"/>
              </w:rPr>
              <w:t xml:space="preserve">G2.1 </w:t>
            </w:r>
          </w:p>
        </w:tc>
        <w:tc>
          <w:tcPr>
            <w:tcW w:w="361" w:type="pct"/>
          </w:tcPr>
          <w:p w:rsidR="003420C5" w:rsidRPr="000C7871" w:rsidRDefault="003420C5" w:rsidP="000C7871">
            <w:pPr>
              <w:spacing w:before="60" w:after="60"/>
              <w:jc w:val="center"/>
              <w:rPr>
                <w:bCs/>
                <w:lang w:val="de-DE"/>
              </w:rPr>
            </w:pPr>
            <w:r w:rsidRPr="000C7871">
              <w:rPr>
                <w:bCs/>
                <w:lang w:val="de-DE"/>
              </w:rPr>
              <w:t>3</w:t>
            </w:r>
          </w:p>
        </w:tc>
      </w:tr>
      <w:tr w:rsidR="003420C5" w:rsidRPr="000C7871" w:rsidTr="002F14B2">
        <w:tc>
          <w:tcPr>
            <w:tcW w:w="3471" w:type="pct"/>
            <w:gridSpan w:val="3"/>
            <w:shd w:val="clear" w:color="auto" w:fill="auto"/>
            <w:vAlign w:val="center"/>
          </w:tcPr>
          <w:p w:rsidR="003420C5" w:rsidRPr="000C7871" w:rsidRDefault="003420C5" w:rsidP="000C7871">
            <w:pPr>
              <w:spacing w:before="60" w:after="60"/>
              <w:jc w:val="center"/>
              <w:rPr>
                <w:bCs/>
                <w:lang w:val="de-DE"/>
              </w:rPr>
            </w:pPr>
            <w:r w:rsidRPr="000C7871">
              <w:rPr>
                <w:b/>
                <w:bCs/>
                <w:lang w:val="de-DE"/>
              </w:rPr>
              <w:t>Progress examination</w:t>
            </w:r>
          </w:p>
        </w:tc>
        <w:tc>
          <w:tcPr>
            <w:tcW w:w="722" w:type="pct"/>
          </w:tcPr>
          <w:p w:rsidR="003420C5" w:rsidRPr="000C7871" w:rsidRDefault="003420C5" w:rsidP="000C7871">
            <w:pPr>
              <w:spacing w:before="60" w:after="60"/>
              <w:jc w:val="center"/>
              <w:rPr>
                <w:bCs/>
                <w:lang w:val="de-DE"/>
              </w:rPr>
            </w:pPr>
          </w:p>
        </w:tc>
        <w:tc>
          <w:tcPr>
            <w:tcW w:w="446" w:type="pct"/>
          </w:tcPr>
          <w:p w:rsidR="003420C5" w:rsidRPr="000C7871" w:rsidRDefault="003420C5" w:rsidP="000C7871">
            <w:pPr>
              <w:spacing w:before="60" w:after="60"/>
              <w:jc w:val="center"/>
              <w:rPr>
                <w:bCs/>
                <w:lang w:val="de-DE"/>
              </w:rPr>
            </w:pPr>
          </w:p>
        </w:tc>
        <w:tc>
          <w:tcPr>
            <w:tcW w:w="361" w:type="pct"/>
          </w:tcPr>
          <w:p w:rsidR="003420C5" w:rsidRPr="000C7871" w:rsidRDefault="00331D8B" w:rsidP="000C7871">
            <w:pPr>
              <w:spacing w:before="60" w:after="60"/>
              <w:jc w:val="center"/>
              <w:rPr>
                <w:bCs/>
                <w:lang w:val="de-DE"/>
              </w:rPr>
            </w:pPr>
            <w:r w:rsidRPr="000C7871">
              <w:rPr>
                <w:b/>
                <w:bCs/>
                <w:lang w:val="de-DE"/>
              </w:rPr>
              <w:t>2</w:t>
            </w:r>
            <w:r w:rsidR="003420C5" w:rsidRPr="000C7871">
              <w:rPr>
                <w:b/>
                <w:bCs/>
                <w:lang w:val="de-DE"/>
              </w:rPr>
              <w:t>0</w:t>
            </w:r>
          </w:p>
        </w:tc>
      </w:tr>
      <w:tr w:rsidR="003420C5" w:rsidRPr="000C7871" w:rsidTr="002F14B2">
        <w:tc>
          <w:tcPr>
            <w:tcW w:w="722" w:type="pct"/>
            <w:shd w:val="clear" w:color="auto" w:fill="auto"/>
            <w:vAlign w:val="center"/>
          </w:tcPr>
          <w:p w:rsidR="003420C5" w:rsidRPr="000C7871" w:rsidRDefault="003420C5" w:rsidP="000C7871">
            <w:pPr>
              <w:spacing w:before="60" w:after="60"/>
              <w:jc w:val="center"/>
              <w:rPr>
                <w:b/>
                <w:bCs/>
                <w:lang w:val="de-DE"/>
              </w:rPr>
            </w:pPr>
          </w:p>
        </w:tc>
        <w:tc>
          <w:tcPr>
            <w:tcW w:w="2124" w:type="pct"/>
            <w:shd w:val="clear" w:color="auto" w:fill="auto"/>
            <w:vAlign w:val="center"/>
          </w:tcPr>
          <w:p w:rsidR="003420C5" w:rsidRPr="000C7871" w:rsidRDefault="003420C5" w:rsidP="000C7871">
            <w:pPr>
              <w:spacing w:before="60" w:after="60"/>
              <w:jc w:val="both"/>
              <w:rPr>
                <w:lang w:val="de-DE"/>
              </w:rPr>
            </w:pPr>
            <w:r w:rsidRPr="000C7871">
              <w:rPr>
                <w:lang w:val="de-DE"/>
              </w:rPr>
              <w:t>Content coverage: Chapter 1-4</w:t>
            </w:r>
          </w:p>
          <w:p w:rsidR="003420C5" w:rsidRPr="000C7871" w:rsidRDefault="003420C5" w:rsidP="000C7871">
            <w:pPr>
              <w:spacing w:before="60" w:after="60"/>
              <w:rPr>
                <w:b/>
                <w:bCs/>
                <w:lang w:val="de-DE"/>
              </w:rPr>
            </w:pPr>
            <w:r w:rsidRPr="000C7871">
              <w:rPr>
                <w:lang w:val="de-DE"/>
              </w:rPr>
              <w:t>- Duration: 90 mins</w:t>
            </w:r>
          </w:p>
        </w:tc>
        <w:tc>
          <w:tcPr>
            <w:tcW w:w="626" w:type="pct"/>
            <w:shd w:val="clear" w:color="auto" w:fill="auto"/>
            <w:vAlign w:val="center"/>
          </w:tcPr>
          <w:p w:rsidR="003420C5" w:rsidRPr="00EC1448" w:rsidRDefault="00F948BC" w:rsidP="000C7871">
            <w:pPr>
              <w:spacing w:before="60" w:after="60"/>
              <w:jc w:val="center"/>
              <w:rPr>
                <w:bCs/>
                <w:lang w:val="de-DE"/>
              </w:rPr>
            </w:pPr>
            <w:r w:rsidRPr="00EC1448">
              <w:rPr>
                <w:bCs/>
                <w:lang w:val="de-DE"/>
              </w:rPr>
              <w:t>8</w:t>
            </w:r>
          </w:p>
        </w:tc>
        <w:tc>
          <w:tcPr>
            <w:tcW w:w="722" w:type="pct"/>
          </w:tcPr>
          <w:p w:rsidR="003420C5" w:rsidRPr="000C7871" w:rsidRDefault="003420C5" w:rsidP="000C7871">
            <w:pPr>
              <w:spacing w:before="60" w:after="60"/>
              <w:jc w:val="center"/>
              <w:rPr>
                <w:bCs/>
                <w:lang w:val="de-DE"/>
              </w:rPr>
            </w:pPr>
            <w:r w:rsidRPr="000C7871">
              <w:rPr>
                <w:lang w:val="de-DE"/>
              </w:rPr>
              <w:t>Writing exam</w:t>
            </w:r>
          </w:p>
        </w:tc>
        <w:tc>
          <w:tcPr>
            <w:tcW w:w="446" w:type="pct"/>
          </w:tcPr>
          <w:p w:rsidR="003420C5" w:rsidRPr="000C7871" w:rsidRDefault="003420C5" w:rsidP="000C7871">
            <w:pPr>
              <w:spacing w:before="60" w:after="60"/>
              <w:jc w:val="center"/>
              <w:rPr>
                <w:bCs/>
                <w:lang w:val="de-DE"/>
              </w:rPr>
            </w:pPr>
            <w:r w:rsidRPr="000C7871">
              <w:rPr>
                <w:bCs/>
                <w:lang w:val="de-DE"/>
              </w:rPr>
              <w:t>G1.2</w:t>
            </w:r>
          </w:p>
          <w:p w:rsidR="003420C5" w:rsidRPr="000C7871" w:rsidRDefault="003420C5" w:rsidP="000C7871">
            <w:pPr>
              <w:spacing w:before="60" w:after="60"/>
              <w:jc w:val="center"/>
              <w:rPr>
                <w:bCs/>
                <w:lang w:val="de-DE"/>
              </w:rPr>
            </w:pPr>
            <w:r w:rsidRPr="000C7871">
              <w:rPr>
                <w:bCs/>
                <w:lang w:val="de-DE"/>
              </w:rPr>
              <w:t xml:space="preserve">G2.1 </w:t>
            </w:r>
          </w:p>
          <w:p w:rsidR="003420C5" w:rsidRPr="000C7871" w:rsidRDefault="003420C5" w:rsidP="000C7871">
            <w:pPr>
              <w:spacing w:before="60" w:after="60"/>
              <w:jc w:val="center"/>
              <w:rPr>
                <w:b/>
                <w:bCs/>
                <w:lang w:val="de-DE"/>
              </w:rPr>
            </w:pPr>
            <w:r w:rsidRPr="000C7871">
              <w:rPr>
                <w:bCs/>
                <w:lang w:val="de-DE"/>
              </w:rPr>
              <w:t>G3.</w:t>
            </w:r>
            <w:r w:rsidR="000C7871">
              <w:rPr>
                <w:bCs/>
                <w:lang w:val="de-DE"/>
              </w:rPr>
              <w:t>2</w:t>
            </w:r>
          </w:p>
        </w:tc>
        <w:tc>
          <w:tcPr>
            <w:tcW w:w="361" w:type="pct"/>
          </w:tcPr>
          <w:p w:rsidR="003420C5" w:rsidRPr="000C7871" w:rsidRDefault="003420C5" w:rsidP="000C7871">
            <w:pPr>
              <w:spacing w:before="60" w:after="60"/>
              <w:jc w:val="center"/>
              <w:rPr>
                <w:b/>
                <w:bCs/>
                <w:lang w:val="de-DE"/>
              </w:rPr>
            </w:pPr>
          </w:p>
        </w:tc>
      </w:tr>
      <w:tr w:rsidR="009A2AB7" w:rsidRPr="000C7871" w:rsidTr="002F14B2">
        <w:tc>
          <w:tcPr>
            <w:tcW w:w="722" w:type="pct"/>
            <w:shd w:val="clear" w:color="auto" w:fill="auto"/>
            <w:vAlign w:val="center"/>
          </w:tcPr>
          <w:p w:rsidR="009A2AB7" w:rsidRPr="000C7871" w:rsidRDefault="009A2AB7" w:rsidP="000C7871">
            <w:pPr>
              <w:spacing w:before="60" w:after="60"/>
              <w:rPr>
                <w:bCs/>
                <w:lang w:val="de-DE"/>
              </w:rPr>
            </w:pPr>
            <w:r w:rsidRPr="000C7871">
              <w:rPr>
                <w:bCs/>
                <w:lang w:val="de-DE"/>
              </w:rPr>
              <w:t>Problem #8</w:t>
            </w:r>
          </w:p>
        </w:tc>
        <w:tc>
          <w:tcPr>
            <w:tcW w:w="2124" w:type="pct"/>
            <w:shd w:val="clear" w:color="auto" w:fill="auto"/>
          </w:tcPr>
          <w:p w:rsidR="009A2AB7" w:rsidRPr="000C7871" w:rsidRDefault="009A2AB7" w:rsidP="000C7871">
            <w:pPr>
              <w:spacing w:before="60" w:after="60"/>
              <w:jc w:val="both"/>
              <w:rPr>
                <w:bCs/>
                <w:lang w:val="de-DE"/>
              </w:rPr>
            </w:pPr>
            <w:r w:rsidRPr="000C7871">
              <w:rPr>
                <w:bCs/>
                <w:lang w:val="de-DE"/>
              </w:rPr>
              <w:t>Analyze foundation settlement due to footing loads for foundation design</w:t>
            </w:r>
          </w:p>
        </w:tc>
        <w:tc>
          <w:tcPr>
            <w:tcW w:w="626" w:type="pct"/>
            <w:shd w:val="clear" w:color="auto" w:fill="auto"/>
          </w:tcPr>
          <w:p w:rsidR="009A2AB7" w:rsidRPr="000C7871" w:rsidRDefault="004102D2" w:rsidP="000C7871">
            <w:pPr>
              <w:spacing w:before="60" w:after="60"/>
              <w:jc w:val="center"/>
              <w:rPr>
                <w:bCs/>
                <w:lang w:val="de-DE"/>
              </w:rPr>
            </w:pPr>
            <w:r w:rsidRPr="000C7871">
              <w:rPr>
                <w:bCs/>
                <w:lang w:val="de-DE"/>
              </w:rPr>
              <w:t>10</w:t>
            </w:r>
            <w:r w:rsidR="001650BE" w:rsidRPr="000C7871">
              <w:rPr>
                <w:bCs/>
                <w:lang w:val="de-DE"/>
              </w:rPr>
              <w:t>-11</w:t>
            </w:r>
          </w:p>
        </w:tc>
        <w:tc>
          <w:tcPr>
            <w:tcW w:w="722" w:type="pct"/>
          </w:tcPr>
          <w:p w:rsidR="009A2AB7" w:rsidRPr="000C7871" w:rsidRDefault="009A2AB7" w:rsidP="000C7871">
            <w:pPr>
              <w:spacing w:before="60" w:after="60"/>
              <w:jc w:val="center"/>
              <w:rPr>
                <w:bCs/>
                <w:lang w:val="de-DE"/>
              </w:rPr>
            </w:pPr>
            <w:r w:rsidRPr="000C7871">
              <w:rPr>
                <w:bCs/>
                <w:lang w:val="de-DE"/>
              </w:rPr>
              <w:t>Assignment</w:t>
            </w:r>
          </w:p>
        </w:tc>
        <w:tc>
          <w:tcPr>
            <w:tcW w:w="446" w:type="pct"/>
          </w:tcPr>
          <w:p w:rsidR="009A2AB7" w:rsidRPr="000C7871" w:rsidRDefault="009A2AB7" w:rsidP="000C7871">
            <w:pPr>
              <w:spacing w:before="60" w:after="60"/>
              <w:jc w:val="center"/>
              <w:rPr>
                <w:bCs/>
                <w:lang w:val="de-DE"/>
              </w:rPr>
            </w:pPr>
            <w:r w:rsidRPr="000C7871">
              <w:rPr>
                <w:bCs/>
                <w:lang w:val="de-DE"/>
              </w:rPr>
              <w:t>G2.1</w:t>
            </w:r>
          </w:p>
        </w:tc>
        <w:tc>
          <w:tcPr>
            <w:tcW w:w="361" w:type="pct"/>
          </w:tcPr>
          <w:p w:rsidR="009A2AB7" w:rsidRPr="000C7871" w:rsidRDefault="009A2AB7" w:rsidP="000C7871">
            <w:pPr>
              <w:spacing w:before="60" w:after="60"/>
              <w:jc w:val="center"/>
              <w:rPr>
                <w:bCs/>
                <w:lang w:val="de-DE"/>
              </w:rPr>
            </w:pPr>
            <w:r w:rsidRPr="000C7871">
              <w:rPr>
                <w:bCs/>
                <w:lang w:val="de-DE"/>
              </w:rPr>
              <w:t>3</w:t>
            </w:r>
          </w:p>
        </w:tc>
      </w:tr>
      <w:tr w:rsidR="009A2AB7" w:rsidRPr="000C7871" w:rsidTr="002F14B2">
        <w:tc>
          <w:tcPr>
            <w:tcW w:w="722" w:type="pct"/>
            <w:shd w:val="clear" w:color="auto" w:fill="auto"/>
            <w:vAlign w:val="center"/>
          </w:tcPr>
          <w:p w:rsidR="009A2AB7" w:rsidRPr="000C7871" w:rsidRDefault="009A2AB7" w:rsidP="000C7871">
            <w:pPr>
              <w:spacing w:before="60" w:after="60"/>
              <w:rPr>
                <w:bCs/>
                <w:lang w:val="de-DE"/>
              </w:rPr>
            </w:pPr>
            <w:r w:rsidRPr="000C7871">
              <w:rPr>
                <w:bCs/>
                <w:lang w:val="de-DE"/>
              </w:rPr>
              <w:lastRenderedPageBreak/>
              <w:t>Problem #9</w:t>
            </w:r>
          </w:p>
        </w:tc>
        <w:tc>
          <w:tcPr>
            <w:tcW w:w="2124" w:type="pct"/>
            <w:shd w:val="clear" w:color="auto" w:fill="auto"/>
          </w:tcPr>
          <w:p w:rsidR="009A2AB7" w:rsidRPr="000C7871" w:rsidRDefault="009A2AB7" w:rsidP="000C7871">
            <w:pPr>
              <w:spacing w:before="60" w:after="60"/>
              <w:jc w:val="both"/>
              <w:rPr>
                <w:bCs/>
                <w:lang w:val="de-DE"/>
              </w:rPr>
            </w:pPr>
            <w:r w:rsidRPr="000C7871">
              <w:rPr>
                <w:bCs/>
                <w:lang w:val="de-DE"/>
              </w:rPr>
              <w:t>Analyze foundation bearing capacity for foundation design</w:t>
            </w:r>
          </w:p>
        </w:tc>
        <w:tc>
          <w:tcPr>
            <w:tcW w:w="626" w:type="pct"/>
            <w:shd w:val="clear" w:color="auto" w:fill="auto"/>
          </w:tcPr>
          <w:p w:rsidR="009A2AB7" w:rsidRPr="000C7871" w:rsidRDefault="009A2AB7" w:rsidP="000C7871">
            <w:pPr>
              <w:spacing w:before="60" w:after="60"/>
              <w:jc w:val="center"/>
              <w:rPr>
                <w:bCs/>
                <w:lang w:val="de-DE"/>
              </w:rPr>
            </w:pPr>
            <w:r w:rsidRPr="000C7871">
              <w:rPr>
                <w:bCs/>
                <w:lang w:val="de-DE"/>
              </w:rPr>
              <w:t>12-13</w:t>
            </w:r>
          </w:p>
        </w:tc>
        <w:tc>
          <w:tcPr>
            <w:tcW w:w="722" w:type="pct"/>
          </w:tcPr>
          <w:p w:rsidR="009A2AB7" w:rsidRPr="000C7871" w:rsidRDefault="009A2AB7" w:rsidP="000C7871">
            <w:pPr>
              <w:spacing w:before="60" w:after="60"/>
              <w:jc w:val="center"/>
              <w:rPr>
                <w:bCs/>
                <w:lang w:val="de-DE"/>
              </w:rPr>
            </w:pPr>
            <w:r w:rsidRPr="000C7871">
              <w:rPr>
                <w:bCs/>
                <w:lang w:val="de-DE"/>
              </w:rPr>
              <w:t>Assignment</w:t>
            </w:r>
          </w:p>
        </w:tc>
        <w:tc>
          <w:tcPr>
            <w:tcW w:w="446" w:type="pct"/>
          </w:tcPr>
          <w:p w:rsidR="009A2AB7" w:rsidRPr="000C7871" w:rsidRDefault="009A2AB7" w:rsidP="000C7871">
            <w:pPr>
              <w:spacing w:before="60" w:after="60"/>
              <w:jc w:val="center"/>
              <w:rPr>
                <w:bCs/>
                <w:lang w:val="de-DE"/>
              </w:rPr>
            </w:pPr>
            <w:r w:rsidRPr="000C7871">
              <w:rPr>
                <w:bCs/>
                <w:lang w:val="de-DE"/>
              </w:rPr>
              <w:t>G2.1</w:t>
            </w:r>
          </w:p>
          <w:p w:rsidR="009A2AB7" w:rsidRPr="000C7871" w:rsidRDefault="009A2AB7" w:rsidP="000C7871">
            <w:pPr>
              <w:spacing w:before="60" w:after="60"/>
              <w:jc w:val="center"/>
              <w:rPr>
                <w:bCs/>
                <w:lang w:val="de-DE"/>
              </w:rPr>
            </w:pPr>
            <w:r w:rsidRPr="000C7871">
              <w:rPr>
                <w:bCs/>
                <w:lang w:val="de-DE"/>
              </w:rPr>
              <w:t>G3.1</w:t>
            </w:r>
          </w:p>
        </w:tc>
        <w:tc>
          <w:tcPr>
            <w:tcW w:w="361" w:type="pct"/>
          </w:tcPr>
          <w:p w:rsidR="009A2AB7" w:rsidRPr="000C7871" w:rsidRDefault="009A2AB7" w:rsidP="000C7871">
            <w:pPr>
              <w:spacing w:before="60" w:after="60"/>
              <w:jc w:val="center"/>
              <w:rPr>
                <w:bCs/>
                <w:lang w:val="de-DE"/>
              </w:rPr>
            </w:pPr>
            <w:r w:rsidRPr="000C7871">
              <w:rPr>
                <w:bCs/>
                <w:lang w:val="de-DE"/>
              </w:rPr>
              <w:t>3</w:t>
            </w:r>
          </w:p>
        </w:tc>
      </w:tr>
      <w:tr w:rsidR="009A2AB7" w:rsidRPr="000C7871" w:rsidTr="002F14B2">
        <w:tc>
          <w:tcPr>
            <w:tcW w:w="722" w:type="pct"/>
            <w:shd w:val="clear" w:color="auto" w:fill="auto"/>
            <w:vAlign w:val="center"/>
          </w:tcPr>
          <w:p w:rsidR="009A2AB7" w:rsidRPr="000C7871" w:rsidRDefault="009A2AB7" w:rsidP="000C7871">
            <w:pPr>
              <w:spacing w:before="60" w:after="60"/>
              <w:rPr>
                <w:bCs/>
                <w:lang w:val="de-DE"/>
              </w:rPr>
            </w:pPr>
            <w:r w:rsidRPr="000C7871">
              <w:rPr>
                <w:bCs/>
                <w:lang w:val="de-DE"/>
              </w:rPr>
              <w:t>Problem#10</w:t>
            </w:r>
          </w:p>
        </w:tc>
        <w:tc>
          <w:tcPr>
            <w:tcW w:w="2124" w:type="pct"/>
            <w:shd w:val="clear" w:color="auto" w:fill="auto"/>
          </w:tcPr>
          <w:p w:rsidR="009A2AB7" w:rsidRPr="000C7871" w:rsidRDefault="009A2AB7" w:rsidP="000C7871">
            <w:pPr>
              <w:spacing w:before="60" w:after="60"/>
              <w:jc w:val="both"/>
              <w:rPr>
                <w:bCs/>
                <w:lang w:val="de-DE"/>
              </w:rPr>
            </w:pPr>
            <w:r w:rsidRPr="000C7871">
              <w:rPr>
                <w:bCs/>
                <w:lang w:val="de-DE"/>
              </w:rPr>
              <w:t>Analyze external stability of retaining wall against overall shear failure</w:t>
            </w:r>
          </w:p>
        </w:tc>
        <w:tc>
          <w:tcPr>
            <w:tcW w:w="626" w:type="pct"/>
            <w:shd w:val="clear" w:color="auto" w:fill="auto"/>
          </w:tcPr>
          <w:p w:rsidR="009A2AB7" w:rsidRPr="000C7871" w:rsidRDefault="009A2AB7" w:rsidP="000C7871">
            <w:pPr>
              <w:spacing w:before="60" w:after="60"/>
              <w:jc w:val="center"/>
              <w:rPr>
                <w:bCs/>
                <w:lang w:val="de-DE"/>
              </w:rPr>
            </w:pPr>
            <w:r w:rsidRPr="000C7871">
              <w:rPr>
                <w:bCs/>
                <w:lang w:val="de-DE"/>
              </w:rPr>
              <w:t>15</w:t>
            </w:r>
          </w:p>
        </w:tc>
        <w:tc>
          <w:tcPr>
            <w:tcW w:w="722" w:type="pct"/>
          </w:tcPr>
          <w:p w:rsidR="009A2AB7" w:rsidRPr="000C7871" w:rsidRDefault="009A2AB7" w:rsidP="000C7871">
            <w:pPr>
              <w:spacing w:before="60" w:after="60"/>
              <w:jc w:val="center"/>
              <w:rPr>
                <w:bCs/>
                <w:lang w:val="de-DE"/>
              </w:rPr>
            </w:pPr>
            <w:r w:rsidRPr="000C7871">
              <w:rPr>
                <w:bCs/>
                <w:lang w:val="de-DE"/>
              </w:rPr>
              <w:t>Assignment</w:t>
            </w:r>
          </w:p>
        </w:tc>
        <w:tc>
          <w:tcPr>
            <w:tcW w:w="446" w:type="pct"/>
          </w:tcPr>
          <w:p w:rsidR="009A2AB7" w:rsidRPr="000C7871" w:rsidRDefault="009A2AB7" w:rsidP="000C7871">
            <w:pPr>
              <w:spacing w:before="60" w:after="60"/>
              <w:jc w:val="center"/>
              <w:rPr>
                <w:bCs/>
                <w:lang w:val="de-DE"/>
              </w:rPr>
            </w:pPr>
            <w:r w:rsidRPr="000C7871">
              <w:rPr>
                <w:bCs/>
                <w:lang w:val="de-DE"/>
              </w:rPr>
              <w:t>G2.1</w:t>
            </w:r>
          </w:p>
        </w:tc>
        <w:tc>
          <w:tcPr>
            <w:tcW w:w="361" w:type="pct"/>
          </w:tcPr>
          <w:p w:rsidR="009A2AB7" w:rsidRPr="000C7871" w:rsidRDefault="009A2AB7" w:rsidP="000C7871">
            <w:pPr>
              <w:spacing w:before="60" w:after="60"/>
              <w:jc w:val="center"/>
              <w:rPr>
                <w:bCs/>
                <w:lang w:val="de-DE"/>
              </w:rPr>
            </w:pPr>
            <w:r w:rsidRPr="000C7871">
              <w:rPr>
                <w:bCs/>
                <w:lang w:val="de-DE"/>
              </w:rPr>
              <w:t>3</w:t>
            </w:r>
          </w:p>
        </w:tc>
      </w:tr>
      <w:tr w:rsidR="003420C5" w:rsidRPr="000C7871" w:rsidTr="002F14B2">
        <w:tc>
          <w:tcPr>
            <w:tcW w:w="3471" w:type="pct"/>
            <w:gridSpan w:val="3"/>
            <w:shd w:val="clear" w:color="auto" w:fill="auto"/>
            <w:vAlign w:val="center"/>
          </w:tcPr>
          <w:p w:rsidR="003420C5" w:rsidRPr="000C7871" w:rsidRDefault="003420C5" w:rsidP="000C7871">
            <w:pPr>
              <w:spacing w:before="60" w:after="60"/>
              <w:jc w:val="center"/>
              <w:rPr>
                <w:b/>
                <w:bCs/>
                <w:lang w:val="de-DE"/>
              </w:rPr>
            </w:pPr>
            <w:r w:rsidRPr="000C7871">
              <w:rPr>
                <w:b/>
                <w:bCs/>
                <w:lang w:val="de-DE"/>
              </w:rPr>
              <w:t>Final examination</w:t>
            </w:r>
          </w:p>
        </w:tc>
        <w:tc>
          <w:tcPr>
            <w:tcW w:w="722" w:type="pct"/>
          </w:tcPr>
          <w:p w:rsidR="003420C5" w:rsidRPr="000C7871" w:rsidRDefault="003420C5" w:rsidP="000C7871">
            <w:pPr>
              <w:spacing w:before="60" w:after="60"/>
              <w:jc w:val="center"/>
              <w:rPr>
                <w:b/>
                <w:bCs/>
                <w:lang w:val="de-DE"/>
              </w:rPr>
            </w:pPr>
          </w:p>
        </w:tc>
        <w:tc>
          <w:tcPr>
            <w:tcW w:w="446" w:type="pct"/>
          </w:tcPr>
          <w:p w:rsidR="003420C5" w:rsidRPr="000C7871" w:rsidRDefault="003420C5" w:rsidP="000C7871">
            <w:pPr>
              <w:spacing w:before="60" w:after="60"/>
              <w:jc w:val="center"/>
              <w:rPr>
                <w:bCs/>
                <w:lang w:val="de-DE"/>
              </w:rPr>
            </w:pPr>
          </w:p>
        </w:tc>
        <w:tc>
          <w:tcPr>
            <w:tcW w:w="361" w:type="pct"/>
          </w:tcPr>
          <w:p w:rsidR="003420C5" w:rsidRPr="000C7871" w:rsidRDefault="003420C5" w:rsidP="000C7871">
            <w:pPr>
              <w:spacing w:before="60" w:after="60"/>
              <w:jc w:val="center"/>
              <w:rPr>
                <w:bCs/>
                <w:lang w:val="de-DE"/>
              </w:rPr>
            </w:pPr>
            <w:r w:rsidRPr="000C7871">
              <w:rPr>
                <w:b/>
                <w:bCs/>
                <w:lang w:val="de-DE"/>
              </w:rPr>
              <w:t>50</w:t>
            </w:r>
          </w:p>
        </w:tc>
      </w:tr>
      <w:tr w:rsidR="003420C5" w:rsidRPr="000C7871" w:rsidTr="002F14B2">
        <w:tc>
          <w:tcPr>
            <w:tcW w:w="722" w:type="pct"/>
            <w:shd w:val="clear" w:color="auto" w:fill="auto"/>
            <w:vAlign w:val="center"/>
          </w:tcPr>
          <w:p w:rsidR="003420C5" w:rsidRPr="000C7871" w:rsidRDefault="003420C5" w:rsidP="000C7871">
            <w:pPr>
              <w:spacing w:before="60" w:after="60"/>
              <w:rPr>
                <w:bCs/>
                <w:lang w:val="de-DE"/>
              </w:rPr>
            </w:pPr>
          </w:p>
        </w:tc>
        <w:tc>
          <w:tcPr>
            <w:tcW w:w="2124" w:type="pct"/>
            <w:shd w:val="clear" w:color="auto" w:fill="auto"/>
            <w:vAlign w:val="center"/>
          </w:tcPr>
          <w:p w:rsidR="003420C5" w:rsidRPr="000C7871" w:rsidRDefault="003420C5" w:rsidP="000C7871">
            <w:pPr>
              <w:spacing w:before="60" w:after="60"/>
              <w:jc w:val="both"/>
              <w:rPr>
                <w:lang w:val="de-DE"/>
              </w:rPr>
            </w:pPr>
            <w:r w:rsidRPr="000C7871">
              <w:rPr>
                <w:lang w:val="de-DE"/>
              </w:rPr>
              <w:t>Content coverage: Chapter 1-7</w:t>
            </w:r>
          </w:p>
          <w:p w:rsidR="003420C5" w:rsidRPr="000C7871" w:rsidRDefault="003420C5" w:rsidP="000C7871">
            <w:pPr>
              <w:spacing w:before="60" w:after="60"/>
              <w:rPr>
                <w:b/>
                <w:bCs/>
                <w:lang w:val="de-DE"/>
              </w:rPr>
            </w:pPr>
            <w:r w:rsidRPr="000C7871">
              <w:rPr>
                <w:lang w:val="de-DE"/>
              </w:rPr>
              <w:t>- Duration: 90 mins</w:t>
            </w:r>
          </w:p>
        </w:tc>
        <w:tc>
          <w:tcPr>
            <w:tcW w:w="626" w:type="pct"/>
            <w:shd w:val="clear" w:color="auto" w:fill="auto"/>
            <w:vAlign w:val="center"/>
          </w:tcPr>
          <w:p w:rsidR="003420C5" w:rsidRPr="000C7871" w:rsidRDefault="003420C5" w:rsidP="000C7871">
            <w:pPr>
              <w:spacing w:before="60" w:after="60"/>
              <w:jc w:val="center"/>
              <w:rPr>
                <w:bCs/>
                <w:lang w:val="de-DE"/>
              </w:rPr>
            </w:pPr>
          </w:p>
        </w:tc>
        <w:tc>
          <w:tcPr>
            <w:tcW w:w="722" w:type="pct"/>
          </w:tcPr>
          <w:p w:rsidR="003420C5" w:rsidRPr="000C7871" w:rsidRDefault="003420C5" w:rsidP="000C7871">
            <w:pPr>
              <w:spacing w:before="60" w:after="60"/>
              <w:jc w:val="center"/>
              <w:rPr>
                <w:bCs/>
                <w:lang w:val="de-DE"/>
              </w:rPr>
            </w:pPr>
            <w:r w:rsidRPr="000C7871">
              <w:rPr>
                <w:lang w:val="de-DE"/>
              </w:rPr>
              <w:t>Writing exam</w:t>
            </w:r>
          </w:p>
        </w:tc>
        <w:tc>
          <w:tcPr>
            <w:tcW w:w="446" w:type="pct"/>
          </w:tcPr>
          <w:p w:rsidR="003420C5" w:rsidRPr="000C7871" w:rsidRDefault="003420C5" w:rsidP="000C7871">
            <w:pPr>
              <w:spacing w:before="60" w:after="60"/>
              <w:jc w:val="center"/>
              <w:rPr>
                <w:bCs/>
                <w:lang w:val="de-DE"/>
              </w:rPr>
            </w:pPr>
            <w:r w:rsidRPr="000C7871">
              <w:rPr>
                <w:bCs/>
                <w:lang w:val="de-DE"/>
              </w:rPr>
              <w:t>G1.2</w:t>
            </w:r>
          </w:p>
          <w:p w:rsidR="003420C5" w:rsidRPr="000C7871" w:rsidRDefault="003420C5" w:rsidP="000C7871">
            <w:pPr>
              <w:spacing w:before="60" w:after="60"/>
              <w:jc w:val="center"/>
              <w:rPr>
                <w:bCs/>
                <w:lang w:val="de-DE"/>
              </w:rPr>
            </w:pPr>
            <w:r w:rsidRPr="000C7871">
              <w:rPr>
                <w:bCs/>
                <w:lang w:val="de-DE"/>
              </w:rPr>
              <w:t>G2.1</w:t>
            </w:r>
          </w:p>
          <w:p w:rsidR="003420C5" w:rsidRPr="000C7871" w:rsidRDefault="003420C5" w:rsidP="000C7871">
            <w:pPr>
              <w:spacing w:before="60" w:after="60"/>
              <w:jc w:val="center"/>
              <w:rPr>
                <w:b/>
                <w:bCs/>
                <w:lang w:val="de-DE"/>
              </w:rPr>
            </w:pPr>
            <w:r w:rsidRPr="000C7871">
              <w:rPr>
                <w:bCs/>
                <w:lang w:val="de-DE"/>
              </w:rPr>
              <w:t xml:space="preserve"> G3.</w:t>
            </w:r>
            <w:r w:rsidR="000C7871">
              <w:rPr>
                <w:bCs/>
                <w:lang w:val="de-DE"/>
              </w:rPr>
              <w:t>2</w:t>
            </w:r>
          </w:p>
        </w:tc>
        <w:tc>
          <w:tcPr>
            <w:tcW w:w="361" w:type="pct"/>
          </w:tcPr>
          <w:p w:rsidR="003420C5" w:rsidRPr="000C7871" w:rsidRDefault="003420C5" w:rsidP="000C7871">
            <w:pPr>
              <w:spacing w:before="60" w:after="60"/>
              <w:jc w:val="center"/>
              <w:rPr>
                <w:bCs/>
                <w:lang w:val="de-DE"/>
              </w:rPr>
            </w:pPr>
          </w:p>
        </w:tc>
      </w:tr>
    </w:tbl>
    <w:p w:rsidR="009314CA" w:rsidRPr="000C7871" w:rsidRDefault="00F754E6" w:rsidP="00FD4168">
      <w:pPr>
        <w:pStyle w:val="Head1"/>
        <w:spacing w:before="60" w:after="60"/>
        <w:ind w:left="284" w:hanging="284"/>
      </w:pPr>
      <w:r w:rsidRPr="00AA1F84">
        <w:t>Course</w:t>
      </w:r>
      <w:r w:rsidRPr="000C7871">
        <w:t xml:space="preserve"> Content</w:t>
      </w:r>
      <w:r w:rsidR="00253C77" w:rsidRPr="000C787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520"/>
        <w:gridCol w:w="1157"/>
      </w:tblGrid>
      <w:tr w:rsidR="00142E1D" w:rsidRPr="000C7871" w:rsidTr="001F4D57">
        <w:tc>
          <w:tcPr>
            <w:tcW w:w="494" w:type="pct"/>
            <w:shd w:val="pct30" w:color="FFFF00" w:fill="FFFFFF"/>
            <w:vAlign w:val="center"/>
          </w:tcPr>
          <w:p w:rsidR="00142E1D" w:rsidRPr="000C7871" w:rsidRDefault="00F754E6" w:rsidP="000C7871">
            <w:pPr>
              <w:spacing w:before="60" w:after="60"/>
              <w:jc w:val="center"/>
              <w:rPr>
                <w:b/>
                <w:bCs/>
              </w:rPr>
            </w:pPr>
            <w:r w:rsidRPr="000C7871">
              <w:rPr>
                <w:b/>
                <w:bCs/>
              </w:rPr>
              <w:t>Week</w:t>
            </w:r>
          </w:p>
        </w:tc>
        <w:tc>
          <w:tcPr>
            <w:tcW w:w="3905" w:type="pct"/>
            <w:shd w:val="pct30" w:color="FFFF00" w:fill="FFFFFF"/>
            <w:vAlign w:val="center"/>
          </w:tcPr>
          <w:p w:rsidR="00142E1D" w:rsidRPr="000C7871" w:rsidRDefault="00F754E6" w:rsidP="000C7871">
            <w:pPr>
              <w:spacing w:before="60" w:after="60"/>
              <w:jc w:val="center"/>
              <w:rPr>
                <w:b/>
                <w:bCs/>
              </w:rPr>
            </w:pPr>
            <w:r w:rsidRPr="000C7871">
              <w:rPr>
                <w:b/>
                <w:bCs/>
              </w:rPr>
              <w:t>Content</w:t>
            </w:r>
          </w:p>
        </w:tc>
        <w:tc>
          <w:tcPr>
            <w:tcW w:w="601" w:type="pct"/>
            <w:shd w:val="pct30" w:color="FFFF00" w:fill="FFFFFF"/>
            <w:vAlign w:val="center"/>
          </w:tcPr>
          <w:p w:rsidR="00142E1D" w:rsidRPr="000C7871" w:rsidRDefault="00F754E6" w:rsidP="000C7871">
            <w:pPr>
              <w:spacing w:before="60" w:after="60"/>
              <w:jc w:val="center"/>
              <w:rPr>
                <w:b/>
                <w:bCs/>
              </w:rPr>
            </w:pPr>
            <w:r w:rsidRPr="000C7871">
              <w:rPr>
                <w:b/>
                <w:bCs/>
              </w:rPr>
              <w:t>CLOs</w:t>
            </w:r>
          </w:p>
        </w:tc>
      </w:tr>
      <w:tr w:rsidR="00142E1D" w:rsidRPr="000C7871" w:rsidTr="0041278E">
        <w:tc>
          <w:tcPr>
            <w:tcW w:w="494" w:type="pct"/>
            <w:vMerge w:val="restart"/>
            <w:shd w:val="clear" w:color="auto" w:fill="auto"/>
            <w:vAlign w:val="center"/>
          </w:tcPr>
          <w:p w:rsidR="00142E1D" w:rsidRPr="000C7871" w:rsidRDefault="00CE54D5" w:rsidP="000C7871">
            <w:pPr>
              <w:spacing w:before="60" w:after="60"/>
              <w:jc w:val="center"/>
              <w:rPr>
                <w:bCs/>
              </w:rPr>
            </w:pPr>
            <w:r w:rsidRPr="000C7871">
              <w:rPr>
                <w:bCs/>
              </w:rPr>
              <w:t>1</w:t>
            </w:r>
          </w:p>
        </w:tc>
        <w:tc>
          <w:tcPr>
            <w:tcW w:w="3905" w:type="pct"/>
            <w:shd w:val="clear" w:color="auto" w:fill="auto"/>
          </w:tcPr>
          <w:p w:rsidR="002208BA" w:rsidRPr="000C7871" w:rsidRDefault="00F754E6" w:rsidP="000C7871">
            <w:pPr>
              <w:spacing w:before="60" w:after="60"/>
              <w:jc w:val="both"/>
              <w:rPr>
                <w:bCs/>
              </w:rPr>
            </w:pPr>
            <w:r w:rsidRPr="000C7871">
              <w:rPr>
                <w:b/>
                <w:bCs/>
                <w:i/>
              </w:rPr>
              <w:t>Chapter</w:t>
            </w:r>
            <w:r w:rsidR="002208BA" w:rsidRPr="000C7871">
              <w:rPr>
                <w:b/>
                <w:bCs/>
                <w:i/>
              </w:rPr>
              <w:t xml:space="preserve"> 1</w:t>
            </w:r>
            <w:r w:rsidR="001F516A" w:rsidRPr="000C7871">
              <w:rPr>
                <w:b/>
                <w:bCs/>
                <w:i/>
              </w:rPr>
              <w:t>:</w:t>
            </w:r>
            <w:r w:rsidR="002208BA" w:rsidRPr="000C7871">
              <w:rPr>
                <w:b/>
                <w:bCs/>
                <w:i/>
              </w:rPr>
              <w:t xml:space="preserve"> </w:t>
            </w:r>
            <w:r w:rsidR="00D3688B" w:rsidRPr="000C7871">
              <w:rPr>
                <w:b/>
                <w:lang w:val="de-DE"/>
              </w:rPr>
              <w:t>Introduction to soil mechanics and foundations</w:t>
            </w:r>
            <w:r w:rsidR="00D3688B" w:rsidRPr="000C7871">
              <w:rPr>
                <w:bCs/>
                <w:i/>
              </w:rPr>
              <w:t xml:space="preserve"> </w:t>
            </w:r>
            <w:r w:rsidR="00FB160D" w:rsidRPr="000C7871">
              <w:rPr>
                <w:bCs/>
                <w:i/>
              </w:rPr>
              <w:t>(</w:t>
            </w:r>
            <w:r w:rsidR="005866D7" w:rsidRPr="000C7871">
              <w:rPr>
                <w:bCs/>
                <w:i/>
              </w:rPr>
              <w:t>4h,0,8h)</w:t>
            </w:r>
          </w:p>
        </w:tc>
        <w:tc>
          <w:tcPr>
            <w:tcW w:w="601" w:type="pct"/>
            <w:shd w:val="clear" w:color="auto" w:fill="auto"/>
          </w:tcPr>
          <w:p w:rsidR="00142E1D" w:rsidRPr="000C7871" w:rsidRDefault="00142E1D" w:rsidP="000C7871">
            <w:pPr>
              <w:spacing w:before="60" w:after="60"/>
              <w:jc w:val="center"/>
              <w:rPr>
                <w:b/>
                <w:bCs/>
              </w:rPr>
            </w:pPr>
          </w:p>
        </w:tc>
      </w:tr>
      <w:tr w:rsidR="00881ACB" w:rsidRPr="000C7871" w:rsidTr="000256E2">
        <w:trPr>
          <w:trHeight w:val="559"/>
        </w:trPr>
        <w:tc>
          <w:tcPr>
            <w:tcW w:w="494" w:type="pct"/>
            <w:vMerge/>
            <w:shd w:val="clear" w:color="auto" w:fill="auto"/>
          </w:tcPr>
          <w:p w:rsidR="00881ACB" w:rsidRPr="000C7871" w:rsidRDefault="00881ACB" w:rsidP="000C7871">
            <w:pPr>
              <w:spacing w:before="60" w:after="60"/>
              <w:jc w:val="both"/>
              <w:rPr>
                <w:bCs/>
                <w:i/>
              </w:rPr>
            </w:pPr>
          </w:p>
        </w:tc>
        <w:tc>
          <w:tcPr>
            <w:tcW w:w="3905" w:type="pct"/>
            <w:shd w:val="clear" w:color="auto" w:fill="auto"/>
          </w:tcPr>
          <w:p w:rsidR="00881ACB" w:rsidRPr="000C7871" w:rsidRDefault="00881ACB" w:rsidP="000C7871">
            <w:pPr>
              <w:spacing w:before="60" w:after="60"/>
              <w:jc w:val="both"/>
              <w:rPr>
                <w:bCs/>
                <w:i/>
              </w:rPr>
            </w:pPr>
            <w:r w:rsidRPr="000C7871">
              <w:rPr>
                <w:b/>
                <w:bCs/>
              </w:rPr>
              <w:t>A/ Content and pedagogical methods in class</w:t>
            </w:r>
            <w:r w:rsidRPr="000C7871">
              <w:rPr>
                <w:bCs/>
                <w:i/>
              </w:rPr>
              <w:t xml:space="preserve">: </w:t>
            </w:r>
            <w:r w:rsidR="005866D7" w:rsidRPr="000C7871">
              <w:rPr>
                <w:bCs/>
                <w:i/>
              </w:rPr>
              <w:t>(4h)</w:t>
            </w:r>
          </w:p>
          <w:p w:rsidR="00881ACB" w:rsidRPr="000C7871" w:rsidRDefault="00881ACB" w:rsidP="000C7871">
            <w:pPr>
              <w:spacing w:before="60" w:after="60"/>
              <w:jc w:val="both"/>
              <w:rPr>
                <w:b/>
                <w:bCs/>
              </w:rPr>
            </w:pPr>
            <w:r w:rsidRPr="000C7871">
              <w:rPr>
                <w:b/>
                <w:bCs/>
              </w:rPr>
              <w:t>Content:</w:t>
            </w:r>
          </w:p>
          <w:p w:rsidR="00881ACB" w:rsidRPr="000C7871" w:rsidRDefault="00881ACB" w:rsidP="000C7871">
            <w:pPr>
              <w:spacing w:before="60" w:after="60"/>
              <w:jc w:val="both"/>
              <w:rPr>
                <w:b/>
                <w:bCs/>
              </w:rPr>
            </w:pPr>
            <w:r w:rsidRPr="000C7871">
              <w:rPr>
                <w:bCs/>
              </w:rPr>
              <w:t>Introduce the course’s goals, CLOs, content, pedagogical and assessment methods</w:t>
            </w:r>
          </w:p>
          <w:p w:rsidR="00881ACB" w:rsidRPr="000C7871" w:rsidRDefault="00881ACB" w:rsidP="000C7871">
            <w:pPr>
              <w:spacing w:before="60" w:after="60"/>
              <w:ind w:left="182"/>
              <w:jc w:val="both"/>
              <w:rPr>
                <w:bCs/>
              </w:rPr>
            </w:pPr>
            <w:r w:rsidRPr="000C7871">
              <w:rPr>
                <w:bCs/>
              </w:rPr>
              <w:t>1.1</w:t>
            </w:r>
            <w:r w:rsidRPr="000C7871">
              <w:rPr>
                <w:bCs/>
              </w:rPr>
              <w:tab/>
              <w:t>Introduction to geotechnical engineering</w:t>
            </w:r>
          </w:p>
          <w:p w:rsidR="00881ACB" w:rsidRPr="000C7871" w:rsidRDefault="00881ACB" w:rsidP="000C7871">
            <w:pPr>
              <w:spacing w:before="60" w:after="60"/>
              <w:ind w:left="182"/>
              <w:jc w:val="both"/>
              <w:rPr>
                <w:bCs/>
              </w:rPr>
            </w:pPr>
            <w:r w:rsidRPr="000C7871">
              <w:rPr>
                <w:bCs/>
              </w:rPr>
              <w:t>1.2</w:t>
            </w:r>
            <w:r w:rsidRPr="000C7871">
              <w:rPr>
                <w:bCs/>
              </w:rPr>
              <w:tab/>
              <w:t>Geotechnical Engineering - A Historical Perspective</w:t>
            </w:r>
          </w:p>
          <w:p w:rsidR="00881ACB" w:rsidRPr="000C7871" w:rsidRDefault="00881ACB" w:rsidP="000C7871">
            <w:pPr>
              <w:spacing w:before="60" w:after="60"/>
              <w:ind w:left="182"/>
              <w:jc w:val="both"/>
              <w:rPr>
                <w:bCs/>
              </w:rPr>
            </w:pPr>
            <w:r w:rsidRPr="000C7871">
              <w:rPr>
                <w:bCs/>
              </w:rPr>
              <w:t>1.3</w:t>
            </w:r>
            <w:r w:rsidRPr="000C7871">
              <w:rPr>
                <w:bCs/>
              </w:rPr>
              <w:tab/>
              <w:t xml:space="preserve">Geotechnical Lessons from Failures </w:t>
            </w:r>
          </w:p>
          <w:p w:rsidR="00881ACB" w:rsidRPr="000C7871" w:rsidRDefault="00881ACB" w:rsidP="000C7871">
            <w:pPr>
              <w:spacing w:before="60" w:after="60"/>
              <w:ind w:left="182"/>
              <w:jc w:val="both"/>
              <w:rPr>
                <w:bCs/>
              </w:rPr>
            </w:pPr>
            <w:r w:rsidRPr="000C7871">
              <w:rPr>
                <w:bCs/>
              </w:rPr>
              <w:t>1.4</w:t>
            </w:r>
            <w:r w:rsidRPr="000C7871">
              <w:rPr>
                <w:bCs/>
              </w:rPr>
              <w:tab/>
              <w:t>Course introduction, syllabus</w:t>
            </w:r>
          </w:p>
          <w:p w:rsidR="001D4618" w:rsidRPr="000C7871" w:rsidRDefault="001D4618" w:rsidP="000C7871">
            <w:pPr>
              <w:spacing w:before="60" w:after="60"/>
              <w:ind w:left="608"/>
              <w:jc w:val="both"/>
              <w:rPr>
                <w:bCs/>
              </w:rPr>
            </w:pPr>
            <w:r w:rsidRPr="000C7871">
              <w:rPr>
                <w:bCs/>
              </w:rPr>
              <w:t>1.4.1 Expected learning outcomes (ELOs)</w:t>
            </w:r>
          </w:p>
          <w:p w:rsidR="001D4618" w:rsidRPr="000C7871" w:rsidRDefault="001D4618" w:rsidP="000C7871">
            <w:pPr>
              <w:spacing w:before="60" w:after="60"/>
              <w:ind w:left="608"/>
              <w:jc w:val="both"/>
              <w:rPr>
                <w:bCs/>
              </w:rPr>
            </w:pPr>
            <w:r w:rsidRPr="000C7871">
              <w:rPr>
                <w:bCs/>
              </w:rPr>
              <w:t>1.4.2 Programme specification</w:t>
            </w:r>
          </w:p>
          <w:p w:rsidR="001D4618" w:rsidRPr="000C7871" w:rsidRDefault="001D4618" w:rsidP="000C7871">
            <w:pPr>
              <w:spacing w:before="60" w:after="60"/>
              <w:ind w:left="608"/>
              <w:jc w:val="both"/>
              <w:rPr>
                <w:bCs/>
              </w:rPr>
            </w:pPr>
            <w:r w:rsidRPr="000C7871">
              <w:rPr>
                <w:bCs/>
              </w:rPr>
              <w:t>1.4.3 Programme structure and content</w:t>
            </w:r>
          </w:p>
          <w:p w:rsidR="00881ACB" w:rsidRPr="000C7871" w:rsidRDefault="00881ACB" w:rsidP="000C7871">
            <w:pPr>
              <w:spacing w:before="60" w:after="60"/>
              <w:jc w:val="both"/>
              <w:rPr>
                <w:bCs/>
              </w:rPr>
            </w:pPr>
            <w:r w:rsidRPr="000C7871">
              <w:rPr>
                <w:b/>
                <w:bCs/>
              </w:rPr>
              <w:t>Pedagogical methods</w:t>
            </w:r>
            <w:r w:rsidRPr="000C7871">
              <w:rPr>
                <w:bCs/>
              </w:rPr>
              <w:t>:</w:t>
            </w:r>
          </w:p>
          <w:p w:rsidR="00881ACB" w:rsidRPr="000C7871" w:rsidRDefault="00881ACB" w:rsidP="000C7871">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p w:rsidR="00881ACB" w:rsidRPr="000C7871" w:rsidRDefault="00881ACB" w:rsidP="000C7871">
            <w:pPr>
              <w:pStyle w:val="NormalWeb"/>
              <w:numPr>
                <w:ilvl w:val="0"/>
                <w:numId w:val="1"/>
              </w:numPr>
              <w:spacing w:before="60" w:beforeAutospacing="0" w:after="60" w:afterAutospacing="0"/>
              <w:ind w:left="426" w:hanging="284"/>
              <w:rPr>
                <w:bCs/>
                <w:i/>
                <w:color w:val="auto"/>
              </w:rPr>
            </w:pPr>
            <w:r w:rsidRPr="000C7871">
              <w:rPr>
                <w:bCs/>
                <w:color w:val="auto"/>
              </w:rPr>
              <w:t>Group discussion</w:t>
            </w:r>
          </w:p>
        </w:tc>
        <w:tc>
          <w:tcPr>
            <w:tcW w:w="601" w:type="pct"/>
            <w:shd w:val="clear" w:color="auto" w:fill="auto"/>
          </w:tcPr>
          <w:p w:rsidR="00881ACB" w:rsidRPr="000C7871" w:rsidRDefault="00881ACB" w:rsidP="000C7871">
            <w:pPr>
              <w:spacing w:before="60" w:after="60"/>
              <w:jc w:val="center"/>
              <w:rPr>
                <w:bCs/>
                <w:lang w:val="de-DE"/>
              </w:rPr>
            </w:pPr>
            <w:r w:rsidRPr="000C7871">
              <w:rPr>
                <w:bCs/>
                <w:lang w:val="de-DE"/>
              </w:rPr>
              <w:t>G3.1</w:t>
            </w:r>
          </w:p>
          <w:p w:rsidR="00881ACB" w:rsidRPr="000C7871" w:rsidRDefault="00881ACB" w:rsidP="000C7871">
            <w:pPr>
              <w:spacing w:before="60" w:after="60"/>
              <w:jc w:val="center"/>
              <w:rPr>
                <w:b/>
                <w:bCs/>
                <w:lang w:val="de-DE"/>
              </w:rPr>
            </w:pPr>
          </w:p>
        </w:tc>
      </w:tr>
      <w:tr w:rsidR="00881ACB" w:rsidRPr="000C7871" w:rsidTr="001F4D57">
        <w:trPr>
          <w:trHeight w:val="553"/>
        </w:trPr>
        <w:tc>
          <w:tcPr>
            <w:tcW w:w="494" w:type="pct"/>
            <w:vMerge/>
            <w:shd w:val="clear" w:color="auto" w:fill="auto"/>
          </w:tcPr>
          <w:p w:rsidR="00881ACB" w:rsidRPr="000C7871" w:rsidRDefault="00881ACB" w:rsidP="000C7871">
            <w:pPr>
              <w:spacing w:before="60" w:after="60"/>
              <w:jc w:val="both"/>
              <w:rPr>
                <w:bCs/>
                <w:i/>
              </w:rPr>
            </w:pPr>
          </w:p>
        </w:tc>
        <w:tc>
          <w:tcPr>
            <w:tcW w:w="3905" w:type="pct"/>
            <w:shd w:val="clear" w:color="auto" w:fill="auto"/>
          </w:tcPr>
          <w:p w:rsidR="00881ACB" w:rsidRPr="000C7871" w:rsidRDefault="00881ACB" w:rsidP="000C7871">
            <w:pPr>
              <w:spacing w:before="60" w:after="60"/>
              <w:jc w:val="both"/>
              <w:rPr>
                <w:bCs/>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(8h)</w:t>
            </w:r>
          </w:p>
          <w:p w:rsidR="00881ACB" w:rsidRPr="00EC1448" w:rsidRDefault="00881ACB" w:rsidP="000C7871">
            <w:pPr>
              <w:spacing w:before="60" w:after="60"/>
              <w:rPr>
                <w:bCs/>
                <w:lang w:val="de-DE"/>
              </w:rPr>
            </w:pPr>
            <w:r w:rsidRPr="000C7871">
              <w:rPr>
                <w:i/>
              </w:rPr>
              <w:t xml:space="preserve">+ </w:t>
            </w:r>
            <w:r w:rsidRPr="000C7871">
              <w:rPr>
                <w:bCs/>
                <w:lang w:val="de-DE"/>
              </w:rPr>
              <w:t xml:space="preserve">Analyze the roles of soil mechanics in civil engineering, foundation failures </w:t>
            </w:r>
            <w:r w:rsidR="00BF675E" w:rsidRPr="00EC1448">
              <w:rPr>
                <w:bCs/>
                <w:lang w:val="de-DE"/>
              </w:rPr>
              <w:t>, Problem#1</w:t>
            </w:r>
            <w:r w:rsidRPr="00EC1448">
              <w:rPr>
                <w:bCs/>
                <w:lang w:val="de-DE"/>
              </w:rPr>
              <w:t xml:space="preserve"> </w:t>
            </w:r>
          </w:p>
          <w:p w:rsidR="00881ACB" w:rsidRPr="000C7871" w:rsidRDefault="00881ACB" w:rsidP="000C7871">
            <w:pPr>
              <w:spacing w:before="60" w:after="60"/>
              <w:rPr>
                <w:bCs/>
                <w:i/>
                <w:lang w:val="de-DE"/>
              </w:rPr>
            </w:pPr>
            <w:r w:rsidRPr="000C7871">
              <w:rPr>
                <w:b/>
                <w:bCs/>
                <w:i/>
                <w:lang w:val="de-DE"/>
              </w:rPr>
              <w:t>Studying materials</w:t>
            </w:r>
          </w:p>
          <w:p w:rsidR="00881ACB" w:rsidRPr="000C7871" w:rsidRDefault="00881ACB" w:rsidP="000C7871">
            <w:pPr>
              <w:spacing w:before="60" w:after="60"/>
              <w:jc w:val="both"/>
              <w:rPr>
                <w:bCs/>
              </w:rPr>
            </w:pPr>
            <w:r w:rsidRPr="000C7871">
              <w:t xml:space="preserve">[1], [2], [3], [4], [5], [6]  </w:t>
            </w:r>
          </w:p>
        </w:tc>
        <w:tc>
          <w:tcPr>
            <w:tcW w:w="601" w:type="pct"/>
            <w:shd w:val="clear" w:color="auto" w:fill="auto"/>
          </w:tcPr>
          <w:p w:rsidR="00881ACB" w:rsidRPr="000C7871" w:rsidRDefault="00881ACB" w:rsidP="000C7871">
            <w:pPr>
              <w:spacing w:before="60" w:after="60"/>
              <w:jc w:val="center"/>
              <w:rPr>
                <w:b/>
                <w:bCs/>
                <w:lang w:val="de-DE"/>
              </w:rPr>
            </w:pPr>
            <w:r w:rsidRPr="000C7871">
              <w:rPr>
                <w:bCs/>
                <w:lang w:val="de-DE"/>
              </w:rPr>
              <w:t>G3.</w:t>
            </w:r>
            <w:r w:rsidR="000C7871">
              <w:rPr>
                <w:bCs/>
                <w:lang w:val="de-DE"/>
              </w:rPr>
              <w:t>2</w:t>
            </w:r>
          </w:p>
        </w:tc>
      </w:tr>
      <w:tr w:rsidR="002001D3" w:rsidRPr="000C7871" w:rsidTr="0041278E">
        <w:tc>
          <w:tcPr>
            <w:tcW w:w="494" w:type="pct"/>
            <w:vMerge w:val="restart"/>
            <w:shd w:val="clear" w:color="auto" w:fill="auto"/>
            <w:vAlign w:val="center"/>
          </w:tcPr>
          <w:p w:rsidR="002001D3" w:rsidRPr="000C7871" w:rsidRDefault="002001D3" w:rsidP="000C7871">
            <w:pPr>
              <w:spacing w:before="60" w:after="60"/>
              <w:jc w:val="center"/>
              <w:rPr>
                <w:bCs/>
              </w:rPr>
            </w:pPr>
            <w:r w:rsidRPr="000C7871">
              <w:rPr>
                <w:bCs/>
              </w:rPr>
              <w:t>2</w:t>
            </w:r>
          </w:p>
        </w:tc>
        <w:tc>
          <w:tcPr>
            <w:tcW w:w="3905" w:type="pct"/>
            <w:shd w:val="clear" w:color="auto" w:fill="auto"/>
          </w:tcPr>
          <w:p w:rsidR="002001D3" w:rsidRPr="000C7871" w:rsidRDefault="002001D3" w:rsidP="000C7871">
            <w:pPr>
              <w:spacing w:before="60" w:after="60"/>
              <w:rPr>
                <w:bCs/>
                <w:i/>
              </w:rPr>
            </w:pPr>
            <w:r w:rsidRPr="000C7871">
              <w:rPr>
                <w:b/>
                <w:bCs/>
                <w:i/>
              </w:rPr>
              <w:t>Chapter 2:</w:t>
            </w:r>
            <w:r w:rsidRPr="000C7871">
              <w:rPr>
                <w:b/>
              </w:rPr>
              <w:t xml:space="preserve"> Physical soil states and soil </w:t>
            </w:r>
            <w:r w:rsidR="008C1012" w:rsidRPr="000C7871">
              <w:rPr>
                <w:b/>
              </w:rPr>
              <w:t>classification</w:t>
            </w:r>
            <w:r w:rsidRPr="000C7871">
              <w:rPr>
                <w:b/>
                <w:bCs/>
              </w:rPr>
              <w:t xml:space="preserve"> </w:t>
            </w:r>
            <w:r w:rsidRPr="000C7871">
              <w:rPr>
                <w:bCs/>
                <w:i/>
              </w:rPr>
              <w:t>(</w:t>
            </w:r>
            <w:r w:rsidR="005866D7" w:rsidRPr="000C7871">
              <w:rPr>
                <w:bCs/>
                <w:i/>
              </w:rPr>
              <w:t>4h,0,8h)</w:t>
            </w:r>
          </w:p>
        </w:tc>
        <w:tc>
          <w:tcPr>
            <w:tcW w:w="601" w:type="pct"/>
            <w:shd w:val="clear" w:color="auto" w:fill="auto"/>
          </w:tcPr>
          <w:p w:rsidR="002001D3" w:rsidRPr="000C7871" w:rsidRDefault="002001D3" w:rsidP="000C7871">
            <w:pPr>
              <w:spacing w:before="60" w:after="60"/>
              <w:jc w:val="center"/>
              <w:rPr>
                <w:bCs/>
                <w:lang w:val="de-DE"/>
              </w:rPr>
            </w:pPr>
          </w:p>
        </w:tc>
      </w:tr>
      <w:tr w:rsidR="002001D3" w:rsidRPr="000C7871" w:rsidTr="000C7871">
        <w:trPr>
          <w:trHeight w:val="1692"/>
        </w:trPr>
        <w:tc>
          <w:tcPr>
            <w:tcW w:w="494" w:type="pct"/>
            <w:vMerge/>
            <w:shd w:val="clear" w:color="auto" w:fill="auto"/>
          </w:tcPr>
          <w:p w:rsidR="002001D3" w:rsidRPr="000C7871" w:rsidRDefault="002001D3" w:rsidP="000C7871">
            <w:pPr>
              <w:numPr>
                <w:ilvl w:val="0"/>
                <w:numId w:val="28"/>
              </w:numPr>
              <w:spacing w:before="60" w:after="60"/>
              <w:ind w:left="0" w:firstLine="432"/>
              <w:rPr>
                <w:bCs/>
              </w:rPr>
            </w:pPr>
          </w:p>
        </w:tc>
        <w:tc>
          <w:tcPr>
            <w:tcW w:w="3905" w:type="pct"/>
            <w:shd w:val="clear" w:color="auto" w:fill="auto"/>
          </w:tcPr>
          <w:p w:rsidR="002001D3" w:rsidRPr="000C7871" w:rsidRDefault="002001D3" w:rsidP="000C7871">
            <w:pPr>
              <w:spacing w:before="60" w:after="60"/>
              <w:jc w:val="both"/>
              <w:rPr>
                <w:bCs/>
                <w:i/>
              </w:rPr>
            </w:pPr>
            <w:r w:rsidRPr="000C7871">
              <w:rPr>
                <w:b/>
                <w:bCs/>
              </w:rPr>
              <w:t>A/</w:t>
            </w:r>
            <w:r w:rsidRPr="000C7871">
              <w:rPr>
                <w:bCs/>
              </w:rPr>
              <w:t xml:space="preserve"> </w:t>
            </w:r>
            <w:r w:rsidRPr="000C7871">
              <w:rPr>
                <w:b/>
                <w:bCs/>
              </w:rPr>
              <w:t>Content and pedagogical methods in class</w:t>
            </w:r>
            <w:r w:rsidRPr="000C7871">
              <w:rPr>
                <w:bCs/>
                <w:i/>
              </w:rPr>
              <w:t xml:space="preserve">: </w:t>
            </w:r>
            <w:r w:rsidR="005866D7" w:rsidRPr="000C7871">
              <w:rPr>
                <w:bCs/>
                <w:i/>
              </w:rPr>
              <w:t>(4h)</w:t>
            </w:r>
          </w:p>
          <w:p w:rsidR="002001D3" w:rsidRPr="000C7871" w:rsidRDefault="002001D3" w:rsidP="000C7871">
            <w:pPr>
              <w:spacing w:before="60" w:after="60"/>
              <w:jc w:val="both"/>
              <w:rPr>
                <w:b/>
                <w:bCs/>
              </w:rPr>
            </w:pPr>
            <w:r w:rsidRPr="000C7871">
              <w:rPr>
                <w:b/>
                <w:bCs/>
              </w:rPr>
              <w:t>Content:</w:t>
            </w:r>
          </w:p>
          <w:p w:rsidR="002001D3" w:rsidRPr="000C7871" w:rsidRDefault="002001D3" w:rsidP="000C7871">
            <w:pPr>
              <w:spacing w:before="60" w:after="60"/>
              <w:ind w:left="182"/>
              <w:jc w:val="both"/>
              <w:rPr>
                <w:bCs/>
              </w:rPr>
            </w:pPr>
            <w:r w:rsidRPr="000C7871">
              <w:rPr>
                <w:bCs/>
              </w:rPr>
              <w:t>2.1</w:t>
            </w:r>
            <w:r w:rsidRPr="000C7871">
              <w:rPr>
                <w:bCs/>
              </w:rPr>
              <w:tab/>
              <w:t>Basic Geology</w:t>
            </w:r>
          </w:p>
          <w:p w:rsidR="002001D3" w:rsidRPr="000C7871" w:rsidRDefault="002001D3" w:rsidP="000C7871">
            <w:pPr>
              <w:spacing w:before="60" w:after="60"/>
              <w:ind w:left="182"/>
              <w:jc w:val="both"/>
              <w:rPr>
                <w:bCs/>
              </w:rPr>
            </w:pPr>
            <w:r w:rsidRPr="000C7871">
              <w:rPr>
                <w:bCs/>
              </w:rPr>
              <w:t>2.2</w:t>
            </w:r>
            <w:r w:rsidRPr="000C7871">
              <w:rPr>
                <w:bCs/>
              </w:rPr>
              <w:tab/>
              <w:t>Composition of Soils</w:t>
            </w:r>
          </w:p>
          <w:p w:rsidR="002001D3" w:rsidRPr="000C7871" w:rsidRDefault="002001D3" w:rsidP="000C7871">
            <w:pPr>
              <w:spacing w:before="60" w:after="60"/>
              <w:ind w:left="182"/>
              <w:jc w:val="both"/>
              <w:rPr>
                <w:bCs/>
              </w:rPr>
            </w:pPr>
            <w:r w:rsidRPr="000C7871">
              <w:rPr>
                <w:bCs/>
              </w:rPr>
              <w:t>2.3</w:t>
            </w:r>
            <w:r w:rsidRPr="000C7871">
              <w:rPr>
                <w:bCs/>
              </w:rPr>
              <w:tab/>
              <w:t>Determination of Particle Size of Soils</w:t>
            </w:r>
          </w:p>
          <w:p w:rsidR="002001D3" w:rsidRPr="000C7871" w:rsidRDefault="002001D3" w:rsidP="000C7871">
            <w:pPr>
              <w:spacing w:before="60" w:after="60"/>
              <w:jc w:val="both"/>
              <w:rPr>
                <w:bCs/>
                <w:i/>
              </w:rPr>
            </w:pPr>
            <w:r w:rsidRPr="000C7871">
              <w:rPr>
                <w:b/>
                <w:bCs/>
              </w:rPr>
              <w:t>Pedagogical methods</w:t>
            </w:r>
            <w:r w:rsidRPr="000C7871">
              <w:rPr>
                <w:bCs/>
              </w:rPr>
              <w:t>:</w:t>
            </w:r>
          </w:p>
          <w:p w:rsidR="002001D3" w:rsidRPr="000C7871" w:rsidRDefault="002001D3" w:rsidP="000C7871">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tc>
        <w:tc>
          <w:tcPr>
            <w:tcW w:w="601" w:type="pct"/>
            <w:shd w:val="clear" w:color="auto" w:fill="auto"/>
          </w:tcPr>
          <w:p w:rsidR="00EC1448" w:rsidRPr="000C7871" w:rsidRDefault="00EC1448" w:rsidP="00EC1448">
            <w:pPr>
              <w:spacing w:before="60" w:after="60"/>
              <w:jc w:val="center"/>
              <w:rPr>
                <w:bCs/>
                <w:lang w:val="de-DE"/>
              </w:rPr>
            </w:pPr>
            <w:r w:rsidRPr="000C7871">
              <w:rPr>
                <w:bCs/>
                <w:lang w:val="de-DE"/>
              </w:rPr>
              <w:t>G1.2</w:t>
            </w:r>
          </w:p>
          <w:p w:rsidR="002001D3" w:rsidRPr="000C7871" w:rsidRDefault="00EC1448" w:rsidP="00EC1448">
            <w:pPr>
              <w:spacing w:before="60" w:after="60"/>
              <w:jc w:val="center"/>
              <w:rPr>
                <w:bCs/>
                <w:lang w:val="de-DE"/>
              </w:rPr>
            </w:pPr>
            <w:r w:rsidRPr="000C7871">
              <w:rPr>
                <w:bCs/>
                <w:lang w:val="de-DE"/>
              </w:rPr>
              <w:t>G3.</w:t>
            </w:r>
            <w:r>
              <w:rPr>
                <w:bCs/>
                <w:lang w:val="de-DE"/>
              </w:rPr>
              <w:t>2</w:t>
            </w:r>
          </w:p>
        </w:tc>
      </w:tr>
      <w:tr w:rsidR="002001D3" w:rsidRPr="000C7871" w:rsidTr="001F4D57">
        <w:trPr>
          <w:trHeight w:val="700"/>
        </w:trPr>
        <w:tc>
          <w:tcPr>
            <w:tcW w:w="494" w:type="pct"/>
            <w:vMerge/>
            <w:shd w:val="clear" w:color="auto" w:fill="auto"/>
          </w:tcPr>
          <w:p w:rsidR="002001D3" w:rsidRPr="000C7871" w:rsidRDefault="002001D3" w:rsidP="000C7871">
            <w:pPr>
              <w:numPr>
                <w:ilvl w:val="0"/>
                <w:numId w:val="28"/>
              </w:numPr>
              <w:spacing w:before="60" w:after="60"/>
              <w:ind w:left="0" w:firstLine="432"/>
              <w:rPr>
                <w:bCs/>
              </w:rPr>
            </w:pPr>
          </w:p>
        </w:tc>
        <w:tc>
          <w:tcPr>
            <w:tcW w:w="3905" w:type="pct"/>
            <w:shd w:val="clear" w:color="auto" w:fill="auto"/>
          </w:tcPr>
          <w:p w:rsidR="002001D3" w:rsidRPr="000C7871" w:rsidRDefault="002001D3"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(8h)</w:t>
            </w:r>
          </w:p>
          <w:p w:rsidR="002001D3" w:rsidRPr="000C7871" w:rsidRDefault="002001D3" w:rsidP="000C7871">
            <w:pPr>
              <w:spacing w:before="60" w:after="60"/>
              <w:jc w:val="both"/>
              <w:rPr>
                <w:bCs/>
                <w:lang w:val="de-DE"/>
              </w:rPr>
            </w:pPr>
            <w:r w:rsidRPr="000C7871">
              <w:rPr>
                <w:bCs/>
                <w:lang w:val="de-DE"/>
              </w:rPr>
              <w:t>+ Analyze physical properties</w:t>
            </w:r>
            <w:r w:rsidR="00BF675E" w:rsidRPr="00EC1448">
              <w:rPr>
                <w:bCs/>
                <w:lang w:val="de-DE"/>
              </w:rPr>
              <w:t>, Problem#2</w:t>
            </w:r>
          </w:p>
          <w:p w:rsidR="002001D3" w:rsidRPr="000C7871" w:rsidRDefault="002001D3" w:rsidP="000C7871">
            <w:pPr>
              <w:spacing w:before="60" w:after="60"/>
              <w:rPr>
                <w:bCs/>
                <w:i/>
              </w:rPr>
            </w:pPr>
            <w:r w:rsidRPr="000C7871">
              <w:rPr>
                <w:b/>
                <w:bCs/>
                <w:i/>
              </w:rPr>
              <w:t>Studying materials:</w:t>
            </w:r>
          </w:p>
          <w:p w:rsidR="002001D3" w:rsidRPr="000C7871" w:rsidRDefault="002001D3" w:rsidP="00EC1448">
            <w:pPr>
              <w:spacing w:before="60" w:after="60"/>
              <w:jc w:val="both"/>
              <w:rPr>
                <w:bCs/>
              </w:rPr>
            </w:pPr>
            <w:r w:rsidRPr="000C7871">
              <w:rPr>
                <w:bCs/>
              </w:rPr>
              <w:t xml:space="preserve">+ </w:t>
            </w:r>
            <w:r w:rsidRPr="000C7871">
              <w:t xml:space="preserve">   [1], [2], [3], [4], [5], [6]  </w:t>
            </w:r>
          </w:p>
        </w:tc>
        <w:tc>
          <w:tcPr>
            <w:tcW w:w="601" w:type="pct"/>
            <w:shd w:val="clear" w:color="auto" w:fill="auto"/>
          </w:tcPr>
          <w:p w:rsidR="002001D3" w:rsidRPr="000C7871" w:rsidRDefault="002001D3" w:rsidP="000C7871">
            <w:pPr>
              <w:spacing w:before="60" w:after="60"/>
              <w:jc w:val="center"/>
              <w:rPr>
                <w:bCs/>
                <w:lang w:val="de-DE"/>
              </w:rPr>
            </w:pPr>
            <w:r w:rsidRPr="000C7871">
              <w:rPr>
                <w:bCs/>
                <w:lang w:val="de-DE"/>
              </w:rPr>
              <w:t>G1.2</w:t>
            </w:r>
          </w:p>
          <w:p w:rsidR="002001D3" w:rsidRPr="000C7871" w:rsidRDefault="002001D3" w:rsidP="00EC1448">
            <w:pPr>
              <w:spacing w:before="60" w:after="60"/>
              <w:jc w:val="center"/>
              <w:rPr>
                <w:bCs/>
                <w:lang w:val="de-DE"/>
              </w:rPr>
            </w:pPr>
            <w:r w:rsidRPr="000C7871">
              <w:rPr>
                <w:bCs/>
                <w:lang w:val="de-DE"/>
              </w:rPr>
              <w:t>G3.</w:t>
            </w:r>
            <w:r w:rsidR="00EC1448">
              <w:rPr>
                <w:bCs/>
                <w:lang w:val="de-DE"/>
              </w:rPr>
              <w:t>2</w:t>
            </w:r>
          </w:p>
        </w:tc>
      </w:tr>
      <w:tr w:rsidR="001A2A8B" w:rsidRPr="000C7871" w:rsidTr="00E33B30">
        <w:trPr>
          <w:trHeight w:val="428"/>
        </w:trPr>
        <w:tc>
          <w:tcPr>
            <w:tcW w:w="494" w:type="pct"/>
            <w:vMerge w:val="restart"/>
            <w:shd w:val="clear" w:color="auto" w:fill="auto"/>
            <w:vAlign w:val="center"/>
          </w:tcPr>
          <w:p w:rsidR="001A2A8B" w:rsidRPr="000C7871" w:rsidRDefault="001A2A8B" w:rsidP="000C7871">
            <w:pPr>
              <w:spacing w:before="60" w:after="60"/>
              <w:jc w:val="center"/>
              <w:rPr>
                <w:bCs/>
              </w:rPr>
            </w:pPr>
            <w:r w:rsidRPr="000C7871">
              <w:rPr>
                <w:bCs/>
              </w:rPr>
              <w:lastRenderedPageBreak/>
              <w:t>3</w:t>
            </w:r>
          </w:p>
        </w:tc>
        <w:tc>
          <w:tcPr>
            <w:tcW w:w="3905" w:type="pct"/>
            <w:shd w:val="clear" w:color="auto" w:fill="auto"/>
          </w:tcPr>
          <w:p w:rsidR="001A2A8B" w:rsidRPr="000C7871" w:rsidRDefault="001A2A8B" w:rsidP="000C7871">
            <w:pPr>
              <w:spacing w:before="60" w:after="60"/>
              <w:rPr>
                <w:bCs/>
                <w:i/>
              </w:rPr>
            </w:pPr>
            <w:r w:rsidRPr="000C7871">
              <w:rPr>
                <w:b/>
                <w:bCs/>
                <w:i/>
              </w:rPr>
              <w:t>Chapter 2:</w:t>
            </w:r>
            <w:r w:rsidRPr="000C7871">
              <w:rPr>
                <w:b/>
              </w:rPr>
              <w:t xml:space="preserve"> Physical soil states and soil classification (cont.)</w:t>
            </w:r>
            <w:r w:rsidRPr="000C7871">
              <w:rPr>
                <w:b/>
                <w:bCs/>
              </w:rPr>
              <w:t xml:space="preserve"> </w:t>
            </w:r>
            <w:r w:rsidRPr="000C7871">
              <w:rPr>
                <w:bCs/>
                <w:i/>
              </w:rPr>
              <w:t>(2h,0,4h)</w:t>
            </w:r>
          </w:p>
        </w:tc>
        <w:tc>
          <w:tcPr>
            <w:tcW w:w="601" w:type="pct"/>
            <w:shd w:val="clear" w:color="auto" w:fill="auto"/>
          </w:tcPr>
          <w:p w:rsidR="001A2A8B" w:rsidRPr="000C7871" w:rsidRDefault="001A2A8B" w:rsidP="000C7871">
            <w:pPr>
              <w:spacing w:before="60" w:after="60"/>
              <w:jc w:val="center"/>
              <w:rPr>
                <w:bCs/>
                <w:lang w:val="de-DE"/>
              </w:rPr>
            </w:pPr>
          </w:p>
        </w:tc>
      </w:tr>
      <w:tr w:rsidR="001A2A8B" w:rsidRPr="000C7871" w:rsidTr="00E33B30">
        <w:trPr>
          <w:trHeight w:val="576"/>
        </w:trPr>
        <w:tc>
          <w:tcPr>
            <w:tcW w:w="494" w:type="pct"/>
            <w:vMerge/>
            <w:shd w:val="clear" w:color="auto" w:fill="auto"/>
            <w:vAlign w:val="center"/>
          </w:tcPr>
          <w:p w:rsidR="001A2A8B" w:rsidRPr="000C7871" w:rsidRDefault="001A2A8B" w:rsidP="000C7871">
            <w:pPr>
              <w:numPr>
                <w:ilvl w:val="0"/>
                <w:numId w:val="28"/>
              </w:numPr>
              <w:spacing w:before="60" w:after="60"/>
              <w:ind w:left="0" w:firstLine="432"/>
              <w:rPr>
                <w:bCs/>
              </w:rPr>
            </w:pPr>
          </w:p>
        </w:tc>
        <w:tc>
          <w:tcPr>
            <w:tcW w:w="3905" w:type="pct"/>
            <w:shd w:val="clear" w:color="auto" w:fill="auto"/>
          </w:tcPr>
          <w:p w:rsidR="001A2A8B" w:rsidRPr="000C7871" w:rsidRDefault="001A2A8B" w:rsidP="000C7871">
            <w:pPr>
              <w:spacing w:before="60" w:after="60"/>
              <w:jc w:val="both"/>
              <w:rPr>
                <w:bCs/>
                <w:i/>
              </w:rPr>
            </w:pPr>
            <w:r w:rsidRPr="000C7871">
              <w:rPr>
                <w:b/>
                <w:bCs/>
              </w:rPr>
              <w:t>A/</w:t>
            </w:r>
            <w:r w:rsidRPr="000C7871">
              <w:rPr>
                <w:bCs/>
              </w:rPr>
              <w:t xml:space="preserve"> </w:t>
            </w:r>
            <w:r w:rsidRPr="000C7871">
              <w:rPr>
                <w:b/>
                <w:bCs/>
              </w:rPr>
              <w:t>Content and pedagogical methods in class</w:t>
            </w:r>
            <w:r w:rsidRPr="000C7871">
              <w:rPr>
                <w:bCs/>
                <w:i/>
              </w:rPr>
              <w:t xml:space="preserve">: </w:t>
            </w:r>
            <w:r w:rsidR="005866D7" w:rsidRPr="000C7871">
              <w:rPr>
                <w:bCs/>
                <w:i/>
              </w:rPr>
              <w:t>(2h)</w:t>
            </w:r>
          </w:p>
          <w:p w:rsidR="001A2A8B" w:rsidRPr="000C7871" w:rsidRDefault="001A2A8B" w:rsidP="000C7871">
            <w:pPr>
              <w:spacing w:before="60" w:after="60"/>
              <w:jc w:val="both"/>
              <w:rPr>
                <w:b/>
                <w:bCs/>
              </w:rPr>
            </w:pPr>
            <w:r w:rsidRPr="000C7871">
              <w:rPr>
                <w:b/>
                <w:bCs/>
              </w:rPr>
              <w:t>Content:</w:t>
            </w:r>
          </w:p>
          <w:p w:rsidR="001A2A8B" w:rsidRPr="000C7871" w:rsidRDefault="001A2A8B" w:rsidP="000C7871">
            <w:pPr>
              <w:spacing w:before="60" w:after="60"/>
              <w:ind w:left="182"/>
              <w:jc w:val="both"/>
              <w:rPr>
                <w:bCs/>
              </w:rPr>
            </w:pPr>
            <w:r w:rsidRPr="000C7871">
              <w:rPr>
                <w:bCs/>
              </w:rPr>
              <w:t>2.4</w:t>
            </w:r>
            <w:r w:rsidRPr="000C7871">
              <w:rPr>
                <w:bCs/>
              </w:rPr>
              <w:tab/>
              <w:t>Physical States and Index Properties of soil</w:t>
            </w:r>
          </w:p>
          <w:p w:rsidR="001A2A8B" w:rsidRPr="000C7871" w:rsidRDefault="001A2A8B" w:rsidP="000C7871">
            <w:pPr>
              <w:spacing w:before="60" w:after="60"/>
              <w:ind w:left="182"/>
              <w:jc w:val="both"/>
              <w:rPr>
                <w:bCs/>
              </w:rPr>
            </w:pPr>
            <w:r w:rsidRPr="000C7871">
              <w:rPr>
                <w:bCs/>
              </w:rPr>
              <w:t>2.5</w:t>
            </w:r>
            <w:r w:rsidRPr="000C7871">
              <w:rPr>
                <w:bCs/>
              </w:rPr>
              <w:tab/>
              <w:t>Soil Classification Schemes</w:t>
            </w:r>
          </w:p>
          <w:p w:rsidR="001A2A8B" w:rsidRPr="000C7871" w:rsidRDefault="001A2A8B" w:rsidP="000C7871">
            <w:pPr>
              <w:spacing w:before="60" w:after="60"/>
              <w:jc w:val="both"/>
              <w:rPr>
                <w:bCs/>
                <w:i/>
              </w:rPr>
            </w:pPr>
            <w:r w:rsidRPr="000C7871">
              <w:rPr>
                <w:b/>
                <w:bCs/>
              </w:rPr>
              <w:t>Pedagogical methods</w:t>
            </w:r>
            <w:r w:rsidRPr="000C7871">
              <w:rPr>
                <w:bCs/>
              </w:rPr>
              <w:t>:</w:t>
            </w:r>
          </w:p>
          <w:p w:rsidR="001A2A8B" w:rsidRPr="000C7871" w:rsidRDefault="001A2A8B" w:rsidP="000C7871">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tc>
        <w:tc>
          <w:tcPr>
            <w:tcW w:w="601" w:type="pct"/>
            <w:shd w:val="clear" w:color="auto" w:fill="auto"/>
          </w:tcPr>
          <w:p w:rsidR="00EC1448" w:rsidRPr="000C7871" w:rsidRDefault="00EC1448" w:rsidP="00EC1448">
            <w:pPr>
              <w:spacing w:before="60" w:after="60"/>
              <w:jc w:val="center"/>
              <w:rPr>
                <w:bCs/>
                <w:lang w:val="de-DE"/>
              </w:rPr>
            </w:pPr>
            <w:r w:rsidRPr="000C7871">
              <w:rPr>
                <w:bCs/>
                <w:lang w:val="de-DE"/>
              </w:rPr>
              <w:t>G1.2</w:t>
            </w:r>
          </w:p>
          <w:p w:rsidR="001A2A8B" w:rsidRPr="000C7871" w:rsidRDefault="00EC1448" w:rsidP="00EC1448">
            <w:pPr>
              <w:spacing w:before="60" w:after="60"/>
              <w:jc w:val="center"/>
              <w:rPr>
                <w:bCs/>
                <w:lang w:val="de-DE"/>
              </w:rPr>
            </w:pPr>
            <w:r w:rsidRPr="000C7871">
              <w:rPr>
                <w:bCs/>
                <w:lang w:val="de-DE"/>
              </w:rPr>
              <w:t>G3.</w:t>
            </w:r>
            <w:r>
              <w:rPr>
                <w:bCs/>
                <w:lang w:val="de-DE"/>
              </w:rPr>
              <w:t>2</w:t>
            </w:r>
          </w:p>
        </w:tc>
      </w:tr>
      <w:tr w:rsidR="001A2A8B" w:rsidRPr="000C7871" w:rsidTr="00E33B30">
        <w:trPr>
          <w:trHeight w:val="402"/>
        </w:trPr>
        <w:tc>
          <w:tcPr>
            <w:tcW w:w="494" w:type="pct"/>
            <w:vMerge/>
            <w:shd w:val="clear" w:color="auto" w:fill="auto"/>
            <w:vAlign w:val="center"/>
          </w:tcPr>
          <w:p w:rsidR="001A2A8B" w:rsidRPr="000C7871" w:rsidRDefault="001A2A8B" w:rsidP="000C7871">
            <w:pPr>
              <w:numPr>
                <w:ilvl w:val="0"/>
                <w:numId w:val="28"/>
              </w:numPr>
              <w:spacing w:before="60" w:after="60"/>
              <w:ind w:left="0" w:firstLine="432"/>
              <w:rPr>
                <w:bCs/>
              </w:rPr>
            </w:pPr>
          </w:p>
        </w:tc>
        <w:tc>
          <w:tcPr>
            <w:tcW w:w="3905" w:type="pct"/>
            <w:shd w:val="clear" w:color="auto" w:fill="auto"/>
          </w:tcPr>
          <w:p w:rsidR="001A2A8B" w:rsidRPr="000C7871" w:rsidRDefault="001A2A8B"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(4h)</w:t>
            </w:r>
          </w:p>
          <w:p w:rsidR="001A2A8B" w:rsidRPr="00EC1448" w:rsidRDefault="001A2A8B" w:rsidP="000C7871">
            <w:pPr>
              <w:spacing w:before="60" w:after="60"/>
              <w:jc w:val="both"/>
              <w:rPr>
                <w:bCs/>
                <w:color w:val="C00000"/>
                <w:lang w:val="de-DE"/>
              </w:rPr>
            </w:pPr>
            <w:r w:rsidRPr="000C7871">
              <w:rPr>
                <w:bCs/>
                <w:lang w:val="de-DE"/>
              </w:rPr>
              <w:t>+ Analyze soil classification</w:t>
            </w:r>
            <w:r w:rsidRPr="00EC1448">
              <w:rPr>
                <w:bCs/>
                <w:lang w:val="de-DE"/>
              </w:rPr>
              <w:t>, Problem#</w:t>
            </w:r>
            <w:r w:rsidR="00EC1448">
              <w:rPr>
                <w:bCs/>
                <w:lang w:val="de-DE"/>
              </w:rPr>
              <w:t>3</w:t>
            </w:r>
          </w:p>
          <w:p w:rsidR="001A2A8B" w:rsidRPr="000C7871" w:rsidRDefault="001A2A8B" w:rsidP="000C7871">
            <w:pPr>
              <w:spacing w:before="60" w:after="60"/>
              <w:rPr>
                <w:bCs/>
                <w:i/>
              </w:rPr>
            </w:pPr>
            <w:r w:rsidRPr="000C7871">
              <w:rPr>
                <w:b/>
                <w:bCs/>
                <w:i/>
              </w:rPr>
              <w:t>Studying materials:</w:t>
            </w:r>
          </w:p>
          <w:p w:rsidR="001A2A8B" w:rsidRPr="000C7871" w:rsidRDefault="001A2A8B" w:rsidP="00EC1448">
            <w:pPr>
              <w:spacing w:before="60" w:after="60"/>
              <w:jc w:val="both"/>
              <w:rPr>
                <w:bCs/>
              </w:rPr>
            </w:pPr>
            <w:r w:rsidRPr="000C7871">
              <w:rPr>
                <w:bCs/>
              </w:rPr>
              <w:t xml:space="preserve">+ </w:t>
            </w:r>
            <w:r w:rsidRPr="000C7871">
              <w:t xml:space="preserve">   [1], [2], [3], [4], [5], [6]  </w:t>
            </w:r>
          </w:p>
        </w:tc>
        <w:tc>
          <w:tcPr>
            <w:tcW w:w="601" w:type="pct"/>
            <w:shd w:val="clear" w:color="auto" w:fill="auto"/>
          </w:tcPr>
          <w:p w:rsidR="001A2A8B" w:rsidRPr="000C7871" w:rsidRDefault="001A2A8B" w:rsidP="000C7871">
            <w:pPr>
              <w:spacing w:before="60" w:after="60"/>
              <w:jc w:val="center"/>
              <w:rPr>
                <w:bCs/>
                <w:lang w:val="de-DE"/>
              </w:rPr>
            </w:pPr>
            <w:r w:rsidRPr="000C7871">
              <w:rPr>
                <w:bCs/>
                <w:lang w:val="de-DE"/>
              </w:rPr>
              <w:t>G1.2</w:t>
            </w:r>
          </w:p>
          <w:p w:rsidR="001A2A8B" w:rsidRPr="000C7871" w:rsidRDefault="001A2A8B" w:rsidP="00EC1448">
            <w:pPr>
              <w:spacing w:before="60" w:after="60"/>
              <w:jc w:val="center"/>
              <w:rPr>
                <w:bCs/>
                <w:lang w:val="de-DE"/>
              </w:rPr>
            </w:pPr>
            <w:r w:rsidRPr="000C7871">
              <w:rPr>
                <w:bCs/>
                <w:lang w:val="de-DE"/>
              </w:rPr>
              <w:t>G3.</w:t>
            </w:r>
            <w:r w:rsidR="00EC1448">
              <w:rPr>
                <w:bCs/>
                <w:lang w:val="de-DE"/>
              </w:rPr>
              <w:t>2</w:t>
            </w:r>
          </w:p>
        </w:tc>
      </w:tr>
      <w:tr w:rsidR="001A2A8B" w:rsidRPr="000C7871" w:rsidTr="00E33B30">
        <w:trPr>
          <w:trHeight w:val="402"/>
        </w:trPr>
        <w:tc>
          <w:tcPr>
            <w:tcW w:w="494" w:type="pct"/>
            <w:vMerge/>
            <w:shd w:val="clear" w:color="auto" w:fill="auto"/>
            <w:vAlign w:val="center"/>
          </w:tcPr>
          <w:p w:rsidR="001A2A8B" w:rsidRPr="000C7871" w:rsidRDefault="001A2A8B" w:rsidP="000C7871">
            <w:pPr>
              <w:numPr>
                <w:ilvl w:val="0"/>
                <w:numId w:val="28"/>
              </w:numPr>
              <w:spacing w:before="60" w:after="60"/>
              <w:ind w:left="0" w:firstLine="432"/>
              <w:rPr>
                <w:bCs/>
              </w:rPr>
            </w:pPr>
          </w:p>
        </w:tc>
        <w:tc>
          <w:tcPr>
            <w:tcW w:w="3905" w:type="pct"/>
            <w:shd w:val="clear" w:color="auto" w:fill="auto"/>
            <w:vAlign w:val="center"/>
          </w:tcPr>
          <w:p w:rsidR="001A2A8B" w:rsidRPr="000C7871" w:rsidRDefault="001A2A8B" w:rsidP="000C7871">
            <w:pPr>
              <w:pStyle w:val="NormalWeb"/>
              <w:spacing w:before="60" w:beforeAutospacing="0" w:after="60" w:afterAutospacing="0"/>
              <w:rPr>
                <w:b/>
                <w:bCs/>
                <w:color w:val="auto"/>
              </w:rPr>
            </w:pPr>
            <w:r w:rsidRPr="000C7871">
              <w:rPr>
                <w:b/>
                <w:bCs/>
                <w:i/>
                <w:color w:val="auto"/>
              </w:rPr>
              <w:t>Chapter 3:</w:t>
            </w:r>
            <w:r w:rsidRPr="000C7871">
              <w:rPr>
                <w:b/>
                <w:bCs/>
                <w:color w:val="auto"/>
              </w:rPr>
              <w:t xml:space="preserve"> Mechanical properties of soil </w:t>
            </w:r>
            <w:r w:rsidR="005866D7" w:rsidRPr="000C7871">
              <w:rPr>
                <w:bCs/>
                <w:i/>
              </w:rPr>
              <w:t>(2h,0,4h</w:t>
            </w:r>
          </w:p>
        </w:tc>
        <w:tc>
          <w:tcPr>
            <w:tcW w:w="601" w:type="pct"/>
            <w:shd w:val="clear" w:color="auto" w:fill="auto"/>
          </w:tcPr>
          <w:p w:rsidR="001A2A8B" w:rsidRPr="000C7871" w:rsidRDefault="001A2A8B" w:rsidP="000C7871">
            <w:pPr>
              <w:pStyle w:val="NormalWeb"/>
              <w:spacing w:before="60" w:beforeAutospacing="0" w:after="60" w:afterAutospacing="0"/>
              <w:jc w:val="center"/>
              <w:rPr>
                <w:bCs/>
                <w:color w:val="auto"/>
              </w:rPr>
            </w:pPr>
          </w:p>
        </w:tc>
      </w:tr>
      <w:tr w:rsidR="001A2A8B" w:rsidRPr="000C7871" w:rsidTr="00E33B30">
        <w:trPr>
          <w:trHeight w:val="402"/>
        </w:trPr>
        <w:tc>
          <w:tcPr>
            <w:tcW w:w="494" w:type="pct"/>
            <w:vMerge/>
            <w:shd w:val="clear" w:color="auto" w:fill="auto"/>
            <w:vAlign w:val="center"/>
          </w:tcPr>
          <w:p w:rsidR="001A2A8B" w:rsidRPr="000C7871" w:rsidRDefault="001A2A8B" w:rsidP="000C7871">
            <w:pPr>
              <w:numPr>
                <w:ilvl w:val="0"/>
                <w:numId w:val="28"/>
              </w:numPr>
              <w:spacing w:before="60" w:after="60"/>
              <w:ind w:left="0" w:firstLine="432"/>
              <w:rPr>
                <w:bCs/>
              </w:rPr>
            </w:pPr>
          </w:p>
        </w:tc>
        <w:tc>
          <w:tcPr>
            <w:tcW w:w="3905" w:type="pct"/>
            <w:shd w:val="clear" w:color="auto" w:fill="auto"/>
            <w:vAlign w:val="center"/>
          </w:tcPr>
          <w:p w:rsidR="001A2A8B" w:rsidRPr="000C7871" w:rsidRDefault="001A2A8B"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w:t>
            </w:r>
            <w:r w:rsidR="005866D7" w:rsidRPr="000C7871">
              <w:rPr>
                <w:bCs/>
                <w:i/>
                <w:color w:val="auto"/>
              </w:rPr>
              <w:t>2</w:t>
            </w:r>
            <w:r w:rsidRPr="000C7871">
              <w:rPr>
                <w:bCs/>
                <w:i/>
                <w:color w:val="auto"/>
              </w:rPr>
              <w:t>h)</w:t>
            </w:r>
          </w:p>
          <w:p w:rsidR="001A2A8B" w:rsidRPr="000C7871" w:rsidRDefault="001A2A8B" w:rsidP="000C7871">
            <w:pPr>
              <w:spacing w:before="60" w:after="60"/>
              <w:jc w:val="both"/>
              <w:rPr>
                <w:b/>
                <w:bCs/>
              </w:rPr>
            </w:pPr>
            <w:r w:rsidRPr="000C7871">
              <w:rPr>
                <w:b/>
                <w:bCs/>
              </w:rPr>
              <w:t>Content:</w:t>
            </w:r>
          </w:p>
          <w:p w:rsidR="001A2A8B" w:rsidRPr="000C7871" w:rsidRDefault="001A2A8B" w:rsidP="000C7871">
            <w:pPr>
              <w:spacing w:before="60" w:after="60"/>
              <w:ind w:left="182"/>
              <w:jc w:val="both"/>
              <w:rPr>
                <w:bCs/>
              </w:rPr>
            </w:pPr>
            <w:r w:rsidRPr="000C7871">
              <w:rPr>
                <w:bCs/>
              </w:rPr>
              <w:t>3.1</w:t>
            </w:r>
            <w:r w:rsidRPr="000C7871">
              <w:rPr>
                <w:bCs/>
              </w:rPr>
              <w:tab/>
              <w:t>Water and water flow</w:t>
            </w:r>
          </w:p>
          <w:p w:rsidR="001A2A8B" w:rsidRPr="000C7871" w:rsidRDefault="001A2A8B" w:rsidP="000C7871">
            <w:pPr>
              <w:spacing w:before="60" w:after="60"/>
              <w:jc w:val="both"/>
              <w:rPr>
                <w:bCs/>
                <w:i/>
              </w:rPr>
            </w:pPr>
            <w:r w:rsidRPr="000C7871">
              <w:rPr>
                <w:b/>
                <w:bCs/>
              </w:rPr>
              <w:t>Pedagogical methods</w:t>
            </w:r>
            <w:r w:rsidRPr="000C7871">
              <w:rPr>
                <w:bCs/>
              </w:rPr>
              <w:t>:</w:t>
            </w:r>
          </w:p>
          <w:p w:rsidR="001A2A8B" w:rsidRPr="000C7871" w:rsidRDefault="001A2A8B" w:rsidP="000C7871">
            <w:pPr>
              <w:pStyle w:val="NormalWeb"/>
              <w:numPr>
                <w:ilvl w:val="0"/>
                <w:numId w:val="1"/>
              </w:numPr>
              <w:spacing w:before="60" w:beforeAutospacing="0" w:after="60" w:afterAutospacing="0"/>
              <w:ind w:left="426" w:hanging="284"/>
              <w:rPr>
                <w:bCs/>
                <w:color w:val="auto"/>
              </w:rPr>
            </w:pPr>
            <w:r w:rsidRPr="000C7871">
              <w:rPr>
                <w:bCs/>
                <w:color w:val="auto"/>
              </w:rPr>
              <w:t xml:space="preserve">Presentation of lecture </w:t>
            </w:r>
          </w:p>
        </w:tc>
        <w:tc>
          <w:tcPr>
            <w:tcW w:w="601" w:type="pct"/>
            <w:shd w:val="clear" w:color="auto" w:fill="auto"/>
          </w:tcPr>
          <w:p w:rsidR="001A2A8B" w:rsidRPr="000C7871" w:rsidRDefault="001A2A8B" w:rsidP="000C7871">
            <w:pPr>
              <w:spacing w:before="60" w:after="60"/>
              <w:jc w:val="center"/>
              <w:rPr>
                <w:bCs/>
                <w:lang w:val="de-DE"/>
              </w:rPr>
            </w:pPr>
            <w:r w:rsidRPr="000C7871">
              <w:rPr>
                <w:bCs/>
                <w:lang w:val="de-DE"/>
              </w:rPr>
              <w:t>G1.2</w:t>
            </w:r>
          </w:p>
          <w:p w:rsidR="00736D83" w:rsidRPr="000C7871" w:rsidRDefault="00736D83" w:rsidP="000C7871">
            <w:pPr>
              <w:spacing w:before="60" w:after="60"/>
              <w:jc w:val="center"/>
              <w:rPr>
                <w:bCs/>
                <w:lang w:val="de-DE"/>
              </w:rPr>
            </w:pPr>
            <w:r w:rsidRPr="000C7871">
              <w:rPr>
                <w:bCs/>
                <w:lang w:val="de-DE"/>
              </w:rPr>
              <w:t>G2.1</w:t>
            </w:r>
          </w:p>
          <w:p w:rsidR="001A2A8B" w:rsidRPr="000C7871" w:rsidRDefault="001A2A8B" w:rsidP="00EC1448">
            <w:pPr>
              <w:spacing w:before="60" w:after="60"/>
              <w:jc w:val="center"/>
              <w:rPr>
                <w:bCs/>
              </w:rPr>
            </w:pPr>
            <w:r w:rsidRPr="000C7871">
              <w:rPr>
                <w:bCs/>
                <w:lang w:val="de-DE"/>
              </w:rPr>
              <w:t>G3.</w:t>
            </w:r>
            <w:r w:rsidR="00EC1448">
              <w:rPr>
                <w:bCs/>
                <w:lang w:val="de-DE"/>
              </w:rPr>
              <w:t>2</w:t>
            </w:r>
          </w:p>
        </w:tc>
      </w:tr>
      <w:tr w:rsidR="001A2A8B" w:rsidRPr="000C7871" w:rsidTr="00E33B30">
        <w:trPr>
          <w:trHeight w:val="402"/>
        </w:trPr>
        <w:tc>
          <w:tcPr>
            <w:tcW w:w="494" w:type="pct"/>
            <w:vMerge/>
            <w:shd w:val="clear" w:color="auto" w:fill="auto"/>
            <w:vAlign w:val="center"/>
          </w:tcPr>
          <w:p w:rsidR="001A2A8B" w:rsidRPr="000C7871" w:rsidRDefault="001A2A8B" w:rsidP="000C7871">
            <w:pPr>
              <w:numPr>
                <w:ilvl w:val="0"/>
                <w:numId w:val="28"/>
              </w:numPr>
              <w:spacing w:before="60" w:after="60"/>
              <w:ind w:left="0" w:firstLine="432"/>
              <w:rPr>
                <w:bCs/>
              </w:rPr>
            </w:pPr>
          </w:p>
        </w:tc>
        <w:tc>
          <w:tcPr>
            <w:tcW w:w="3905" w:type="pct"/>
            <w:shd w:val="clear" w:color="auto" w:fill="auto"/>
            <w:vAlign w:val="center"/>
          </w:tcPr>
          <w:p w:rsidR="001A2A8B" w:rsidRPr="000C7871" w:rsidRDefault="001A2A8B"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4</w:t>
            </w:r>
            <w:r w:rsidRPr="000C7871">
              <w:rPr>
                <w:bCs/>
                <w:i/>
              </w:rPr>
              <w:t>h)</w:t>
            </w:r>
          </w:p>
          <w:p w:rsidR="001A2A8B" w:rsidRPr="000C7871" w:rsidRDefault="001A2A8B" w:rsidP="000C7871">
            <w:pPr>
              <w:spacing w:before="60" w:after="60"/>
              <w:rPr>
                <w:bCs/>
                <w:lang w:val="de-DE"/>
              </w:rPr>
            </w:pPr>
            <w:r w:rsidRPr="000C7871">
              <w:rPr>
                <w:bCs/>
                <w:i/>
              </w:rPr>
              <w:t>+</w:t>
            </w:r>
            <w:r w:rsidRPr="000C7871">
              <w:rPr>
                <w:bCs/>
              </w:rPr>
              <w:t>Analyze deep excavation stability against soil piping and heaving</w:t>
            </w:r>
            <w:r w:rsidRPr="000C7871">
              <w:rPr>
                <w:bCs/>
                <w:lang w:val="de-DE"/>
              </w:rPr>
              <w:t xml:space="preserve">, </w:t>
            </w:r>
            <w:r w:rsidRPr="00EC1448">
              <w:rPr>
                <w:bCs/>
                <w:lang w:val="de-DE"/>
              </w:rPr>
              <w:t>Problem#3</w:t>
            </w:r>
          </w:p>
          <w:p w:rsidR="001A2A8B" w:rsidRPr="000C7871" w:rsidRDefault="001A2A8B" w:rsidP="000C7871">
            <w:pPr>
              <w:spacing w:before="60" w:after="60"/>
              <w:rPr>
                <w:bCs/>
                <w:i/>
              </w:rPr>
            </w:pPr>
            <w:r w:rsidRPr="000C7871">
              <w:rPr>
                <w:b/>
                <w:bCs/>
                <w:i/>
              </w:rPr>
              <w:t>Studying materials:</w:t>
            </w:r>
          </w:p>
          <w:p w:rsidR="001A2A8B" w:rsidRPr="000C7871" w:rsidRDefault="001A2A8B" w:rsidP="00EC1448">
            <w:pPr>
              <w:pStyle w:val="NormalWeb"/>
              <w:spacing w:before="60" w:beforeAutospacing="0" w:after="60" w:afterAutospacing="0"/>
              <w:rPr>
                <w:bCs/>
                <w:i/>
                <w:color w:val="auto"/>
              </w:rPr>
            </w:pPr>
            <w:r w:rsidRPr="000C7871">
              <w:rPr>
                <w:bCs/>
              </w:rPr>
              <w:t xml:space="preserve">+ </w:t>
            </w:r>
            <w:r w:rsidRPr="000C7871">
              <w:t xml:space="preserve">   [1], [2], [3], [4], [5], [6]  </w:t>
            </w:r>
          </w:p>
        </w:tc>
        <w:tc>
          <w:tcPr>
            <w:tcW w:w="601" w:type="pct"/>
            <w:shd w:val="clear" w:color="auto" w:fill="auto"/>
          </w:tcPr>
          <w:p w:rsidR="001A2A8B" w:rsidRPr="000C7871" w:rsidRDefault="001A2A8B" w:rsidP="000C7871">
            <w:pPr>
              <w:spacing w:before="60" w:after="60"/>
              <w:jc w:val="center"/>
              <w:rPr>
                <w:bCs/>
                <w:lang w:val="de-DE"/>
              </w:rPr>
            </w:pPr>
            <w:r w:rsidRPr="000C7871">
              <w:rPr>
                <w:bCs/>
                <w:lang w:val="de-DE"/>
              </w:rPr>
              <w:t>G1.2</w:t>
            </w:r>
          </w:p>
          <w:p w:rsidR="00736D83" w:rsidRPr="000C7871" w:rsidRDefault="00736D83" w:rsidP="000C7871">
            <w:pPr>
              <w:spacing w:before="60" w:after="60"/>
              <w:jc w:val="center"/>
              <w:rPr>
                <w:bCs/>
                <w:lang w:val="de-DE"/>
              </w:rPr>
            </w:pPr>
            <w:r w:rsidRPr="000C7871">
              <w:rPr>
                <w:bCs/>
                <w:lang w:val="de-DE"/>
              </w:rPr>
              <w:t>G2.1</w:t>
            </w:r>
          </w:p>
          <w:p w:rsidR="001A2A8B" w:rsidRPr="000C7871" w:rsidRDefault="001A2A8B" w:rsidP="00EC1448">
            <w:pPr>
              <w:spacing w:before="60" w:after="60"/>
              <w:jc w:val="center"/>
              <w:rPr>
                <w:bCs/>
              </w:rPr>
            </w:pPr>
            <w:r w:rsidRPr="000C7871">
              <w:rPr>
                <w:bCs/>
                <w:lang w:val="de-DE"/>
              </w:rPr>
              <w:t>G3.</w:t>
            </w:r>
            <w:r w:rsidR="00EC1448">
              <w:rPr>
                <w:bCs/>
                <w:lang w:val="de-DE"/>
              </w:rPr>
              <w:t>2</w:t>
            </w:r>
          </w:p>
        </w:tc>
      </w:tr>
      <w:tr w:rsidR="001A2A8B" w:rsidRPr="000C7871" w:rsidTr="00EC1448">
        <w:trPr>
          <w:trHeight w:val="50"/>
        </w:trPr>
        <w:tc>
          <w:tcPr>
            <w:tcW w:w="494" w:type="pct"/>
            <w:vMerge w:val="restart"/>
            <w:shd w:val="clear" w:color="auto" w:fill="auto"/>
            <w:vAlign w:val="center"/>
          </w:tcPr>
          <w:p w:rsidR="001A2A8B" w:rsidRPr="000C7871" w:rsidRDefault="001A2A8B" w:rsidP="000C7871">
            <w:pPr>
              <w:spacing w:before="60" w:after="60"/>
              <w:jc w:val="center"/>
              <w:rPr>
                <w:bCs/>
              </w:rPr>
            </w:pPr>
            <w:r w:rsidRPr="000C7871">
              <w:rPr>
                <w:bCs/>
              </w:rPr>
              <w:t>4</w:t>
            </w:r>
          </w:p>
        </w:tc>
        <w:tc>
          <w:tcPr>
            <w:tcW w:w="3905" w:type="pct"/>
            <w:shd w:val="clear" w:color="auto" w:fill="auto"/>
            <w:vAlign w:val="center"/>
          </w:tcPr>
          <w:p w:rsidR="001A2A8B" w:rsidRPr="000C7871" w:rsidRDefault="001A2A8B" w:rsidP="000C7871">
            <w:pPr>
              <w:pStyle w:val="NormalWeb"/>
              <w:spacing w:before="60" w:beforeAutospacing="0" w:after="60" w:afterAutospacing="0"/>
              <w:rPr>
                <w:b/>
                <w:bCs/>
                <w:color w:val="auto"/>
              </w:rPr>
            </w:pPr>
            <w:r w:rsidRPr="000C7871">
              <w:rPr>
                <w:b/>
                <w:bCs/>
                <w:i/>
                <w:color w:val="auto"/>
              </w:rPr>
              <w:t>Chapter 3:</w:t>
            </w:r>
            <w:r w:rsidRPr="000C7871">
              <w:rPr>
                <w:b/>
                <w:bCs/>
                <w:color w:val="auto"/>
              </w:rPr>
              <w:t xml:space="preserve"> Mechanical properties of soil </w:t>
            </w:r>
            <w:r w:rsidR="00D16A5B" w:rsidRPr="000C7871">
              <w:rPr>
                <w:b/>
                <w:bCs/>
                <w:color w:val="auto"/>
              </w:rPr>
              <w:t xml:space="preserve">(cont.) </w:t>
            </w:r>
            <w:r w:rsidR="00152339" w:rsidRPr="000C7871">
              <w:rPr>
                <w:bCs/>
                <w:i/>
                <w:color w:val="auto"/>
              </w:rPr>
              <w:t>(4h,0h,8h)</w:t>
            </w:r>
          </w:p>
        </w:tc>
        <w:tc>
          <w:tcPr>
            <w:tcW w:w="601" w:type="pct"/>
            <w:shd w:val="clear" w:color="auto" w:fill="auto"/>
          </w:tcPr>
          <w:p w:rsidR="001A2A8B" w:rsidRPr="000C7871" w:rsidRDefault="001A2A8B" w:rsidP="000C7871">
            <w:pPr>
              <w:pStyle w:val="NormalWeb"/>
              <w:spacing w:before="60" w:beforeAutospacing="0" w:after="60" w:afterAutospacing="0"/>
              <w:jc w:val="center"/>
              <w:rPr>
                <w:bCs/>
                <w:color w:val="auto"/>
              </w:rPr>
            </w:pPr>
          </w:p>
        </w:tc>
      </w:tr>
      <w:tr w:rsidR="001A2A8B" w:rsidRPr="000C7871" w:rsidTr="008B5078">
        <w:trPr>
          <w:trHeight w:val="559"/>
        </w:trPr>
        <w:tc>
          <w:tcPr>
            <w:tcW w:w="494" w:type="pct"/>
            <w:vMerge/>
            <w:shd w:val="clear" w:color="auto" w:fill="auto"/>
            <w:vAlign w:val="center"/>
          </w:tcPr>
          <w:p w:rsidR="001A2A8B" w:rsidRPr="000C7871" w:rsidRDefault="001A2A8B" w:rsidP="000C7871">
            <w:pPr>
              <w:numPr>
                <w:ilvl w:val="0"/>
                <w:numId w:val="28"/>
              </w:numPr>
              <w:spacing w:before="60" w:after="60"/>
              <w:ind w:left="0" w:firstLine="432"/>
              <w:rPr>
                <w:bCs/>
              </w:rPr>
            </w:pPr>
          </w:p>
        </w:tc>
        <w:tc>
          <w:tcPr>
            <w:tcW w:w="3905" w:type="pct"/>
            <w:shd w:val="clear" w:color="auto" w:fill="auto"/>
            <w:vAlign w:val="center"/>
          </w:tcPr>
          <w:p w:rsidR="001A2A8B" w:rsidRPr="000C7871" w:rsidRDefault="001A2A8B"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xml:space="preserve">: </w:t>
            </w:r>
            <w:r w:rsidR="005866D7" w:rsidRPr="000C7871">
              <w:rPr>
                <w:bCs/>
                <w:i/>
                <w:color w:val="auto"/>
              </w:rPr>
              <w:t>(4h)</w:t>
            </w:r>
          </w:p>
          <w:p w:rsidR="001A2A8B" w:rsidRPr="000C7871" w:rsidRDefault="001A2A8B" w:rsidP="000C7871">
            <w:pPr>
              <w:spacing w:before="60" w:after="60"/>
              <w:jc w:val="both"/>
              <w:rPr>
                <w:b/>
                <w:bCs/>
              </w:rPr>
            </w:pPr>
            <w:r w:rsidRPr="000C7871">
              <w:rPr>
                <w:b/>
                <w:bCs/>
              </w:rPr>
              <w:t>Content:</w:t>
            </w:r>
          </w:p>
          <w:p w:rsidR="001A2A8B" w:rsidRPr="000C7871" w:rsidRDefault="001A2A8B" w:rsidP="000C7871">
            <w:pPr>
              <w:spacing w:before="60" w:after="60"/>
              <w:ind w:left="182"/>
              <w:jc w:val="both"/>
              <w:rPr>
                <w:bCs/>
              </w:rPr>
            </w:pPr>
            <w:r w:rsidRPr="000C7871">
              <w:rPr>
                <w:bCs/>
              </w:rPr>
              <w:t>3.2</w:t>
            </w:r>
            <w:r w:rsidRPr="000C7871">
              <w:rPr>
                <w:bCs/>
              </w:rPr>
              <w:tab/>
              <w:t>One dimensional consolidation properties of soil</w:t>
            </w:r>
          </w:p>
          <w:p w:rsidR="001A2A8B" w:rsidRPr="000C7871" w:rsidRDefault="001A2A8B" w:rsidP="000C7871">
            <w:pPr>
              <w:spacing w:before="60" w:after="60"/>
              <w:ind w:left="182"/>
              <w:jc w:val="both"/>
              <w:rPr>
                <w:bCs/>
              </w:rPr>
            </w:pPr>
            <w:r w:rsidRPr="000C7871">
              <w:rPr>
                <w:bCs/>
              </w:rPr>
              <w:t>3.3</w:t>
            </w:r>
            <w:r w:rsidRPr="000C7871">
              <w:rPr>
                <w:bCs/>
              </w:rPr>
              <w:tab/>
              <w:t>Shear strength of soil</w:t>
            </w:r>
          </w:p>
          <w:p w:rsidR="001A2A8B" w:rsidRPr="000C7871" w:rsidRDefault="001A2A8B" w:rsidP="000C7871">
            <w:pPr>
              <w:spacing w:before="60" w:after="60"/>
              <w:jc w:val="both"/>
              <w:rPr>
                <w:bCs/>
                <w:i/>
              </w:rPr>
            </w:pPr>
            <w:r w:rsidRPr="000C7871">
              <w:rPr>
                <w:b/>
                <w:bCs/>
              </w:rPr>
              <w:t>Pedagogical methods</w:t>
            </w:r>
            <w:r w:rsidRPr="000C7871">
              <w:rPr>
                <w:bCs/>
              </w:rPr>
              <w:t>:</w:t>
            </w:r>
          </w:p>
          <w:p w:rsidR="001A2A8B" w:rsidRPr="000C7871" w:rsidRDefault="001A2A8B" w:rsidP="000C7871">
            <w:pPr>
              <w:pStyle w:val="NormalWeb"/>
              <w:numPr>
                <w:ilvl w:val="0"/>
                <w:numId w:val="1"/>
              </w:numPr>
              <w:spacing w:before="60" w:beforeAutospacing="0" w:after="60" w:afterAutospacing="0"/>
              <w:ind w:left="426" w:hanging="284"/>
              <w:rPr>
                <w:bCs/>
                <w:color w:val="auto"/>
              </w:rPr>
            </w:pPr>
            <w:r w:rsidRPr="000C7871">
              <w:rPr>
                <w:bCs/>
                <w:color w:val="auto"/>
              </w:rPr>
              <w:t xml:space="preserve">Presentation of lecture </w:t>
            </w:r>
          </w:p>
        </w:tc>
        <w:tc>
          <w:tcPr>
            <w:tcW w:w="601" w:type="pct"/>
            <w:shd w:val="clear" w:color="auto" w:fill="auto"/>
          </w:tcPr>
          <w:p w:rsidR="00736D83" w:rsidRPr="000C7871" w:rsidRDefault="00736D83" w:rsidP="000C7871">
            <w:pPr>
              <w:spacing w:before="60" w:after="60"/>
              <w:jc w:val="center"/>
              <w:rPr>
                <w:bCs/>
                <w:lang w:val="de-DE"/>
              </w:rPr>
            </w:pPr>
            <w:r w:rsidRPr="000C7871">
              <w:rPr>
                <w:bCs/>
                <w:lang w:val="de-DE"/>
              </w:rPr>
              <w:t>G1.2</w:t>
            </w:r>
          </w:p>
          <w:p w:rsidR="00736D83" w:rsidRPr="000C7871" w:rsidRDefault="00736D83" w:rsidP="000C7871">
            <w:pPr>
              <w:spacing w:before="60" w:after="60"/>
              <w:jc w:val="center"/>
              <w:rPr>
                <w:bCs/>
                <w:lang w:val="de-DE"/>
              </w:rPr>
            </w:pPr>
            <w:r w:rsidRPr="000C7871">
              <w:rPr>
                <w:bCs/>
                <w:lang w:val="de-DE"/>
              </w:rPr>
              <w:t>G2.1</w:t>
            </w:r>
          </w:p>
          <w:p w:rsidR="001A2A8B" w:rsidRPr="000C7871" w:rsidRDefault="00736D83" w:rsidP="00EC1448">
            <w:pPr>
              <w:spacing w:before="60" w:after="60"/>
              <w:jc w:val="center"/>
              <w:rPr>
                <w:bCs/>
              </w:rPr>
            </w:pPr>
            <w:r w:rsidRPr="000C7871">
              <w:rPr>
                <w:bCs/>
                <w:lang w:val="de-DE"/>
              </w:rPr>
              <w:t>G3.</w:t>
            </w:r>
            <w:r w:rsidR="00EC1448">
              <w:rPr>
                <w:bCs/>
                <w:lang w:val="de-DE"/>
              </w:rPr>
              <w:t>2</w:t>
            </w:r>
          </w:p>
        </w:tc>
      </w:tr>
      <w:tr w:rsidR="001A2A8B" w:rsidRPr="000C7871" w:rsidTr="001F4D57">
        <w:trPr>
          <w:trHeight w:val="662"/>
        </w:trPr>
        <w:tc>
          <w:tcPr>
            <w:tcW w:w="494" w:type="pct"/>
            <w:vMerge/>
            <w:shd w:val="clear" w:color="auto" w:fill="auto"/>
            <w:vAlign w:val="center"/>
          </w:tcPr>
          <w:p w:rsidR="001A2A8B" w:rsidRPr="000C7871" w:rsidRDefault="001A2A8B" w:rsidP="000C7871">
            <w:pPr>
              <w:numPr>
                <w:ilvl w:val="0"/>
                <w:numId w:val="28"/>
              </w:numPr>
              <w:spacing w:before="60" w:after="60"/>
              <w:ind w:left="0" w:firstLine="432"/>
              <w:rPr>
                <w:bCs/>
              </w:rPr>
            </w:pPr>
          </w:p>
        </w:tc>
        <w:tc>
          <w:tcPr>
            <w:tcW w:w="3905" w:type="pct"/>
            <w:shd w:val="clear" w:color="auto" w:fill="auto"/>
            <w:vAlign w:val="center"/>
          </w:tcPr>
          <w:p w:rsidR="001A2A8B" w:rsidRPr="000C7871" w:rsidRDefault="001A2A8B"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(8h)</w:t>
            </w:r>
          </w:p>
          <w:p w:rsidR="001A2A8B" w:rsidRPr="000C7871" w:rsidRDefault="001A2A8B" w:rsidP="000C7871">
            <w:pPr>
              <w:spacing w:before="60" w:after="60"/>
              <w:rPr>
                <w:bCs/>
                <w:lang w:val="de-DE"/>
              </w:rPr>
            </w:pPr>
            <w:r w:rsidRPr="000C7871">
              <w:rPr>
                <w:bCs/>
                <w:i/>
              </w:rPr>
              <w:t xml:space="preserve">+ </w:t>
            </w:r>
            <w:r w:rsidRPr="000C7871">
              <w:rPr>
                <w:bCs/>
                <w:lang w:val="de-DE"/>
              </w:rPr>
              <w:t xml:space="preserve">Analyze mechanical properties of soil evaluated from laboratory tests, </w:t>
            </w:r>
            <w:r w:rsidRPr="00EC1448">
              <w:rPr>
                <w:bCs/>
                <w:lang w:val="de-DE"/>
              </w:rPr>
              <w:t>Problem#</w:t>
            </w:r>
            <w:r w:rsidR="00D8556C" w:rsidRPr="00EC1448">
              <w:rPr>
                <w:bCs/>
                <w:lang w:val="de-DE"/>
              </w:rPr>
              <w:t>4</w:t>
            </w:r>
          </w:p>
          <w:p w:rsidR="001A2A8B" w:rsidRPr="000C7871" w:rsidRDefault="001A2A8B" w:rsidP="000C7871">
            <w:pPr>
              <w:spacing w:before="60" w:after="60"/>
              <w:rPr>
                <w:bCs/>
                <w:i/>
              </w:rPr>
            </w:pPr>
            <w:r w:rsidRPr="000C7871">
              <w:rPr>
                <w:b/>
                <w:bCs/>
                <w:i/>
              </w:rPr>
              <w:t>Studying materials:</w:t>
            </w:r>
          </w:p>
          <w:p w:rsidR="001A2A8B" w:rsidRPr="000C7871" w:rsidRDefault="001A2A8B" w:rsidP="000C7871">
            <w:pPr>
              <w:pStyle w:val="NormalWeb"/>
              <w:spacing w:before="60" w:beforeAutospacing="0" w:after="60" w:afterAutospacing="0"/>
              <w:rPr>
                <w:bCs/>
                <w:i/>
                <w:color w:val="auto"/>
              </w:rPr>
            </w:pPr>
            <w:r w:rsidRPr="000C7871">
              <w:rPr>
                <w:bCs/>
              </w:rPr>
              <w:t xml:space="preserve">+ </w:t>
            </w:r>
            <w:r w:rsidRPr="000C7871">
              <w:t xml:space="preserve">   [1], [2], [3], [4], [5] , [6]  </w:t>
            </w:r>
          </w:p>
        </w:tc>
        <w:tc>
          <w:tcPr>
            <w:tcW w:w="601" w:type="pct"/>
            <w:shd w:val="clear" w:color="auto" w:fill="auto"/>
          </w:tcPr>
          <w:p w:rsidR="00736D83" w:rsidRPr="000C7871" w:rsidRDefault="00736D83" w:rsidP="000C7871">
            <w:pPr>
              <w:spacing w:before="60" w:after="60"/>
              <w:jc w:val="center"/>
              <w:rPr>
                <w:bCs/>
                <w:lang w:val="de-DE"/>
              </w:rPr>
            </w:pPr>
            <w:r w:rsidRPr="000C7871">
              <w:rPr>
                <w:bCs/>
                <w:lang w:val="de-DE"/>
              </w:rPr>
              <w:t>G1.2</w:t>
            </w:r>
          </w:p>
          <w:p w:rsidR="00736D83" w:rsidRPr="000C7871" w:rsidRDefault="00736D83" w:rsidP="000C7871">
            <w:pPr>
              <w:spacing w:before="60" w:after="60"/>
              <w:jc w:val="center"/>
              <w:rPr>
                <w:bCs/>
                <w:lang w:val="de-DE"/>
              </w:rPr>
            </w:pPr>
            <w:r w:rsidRPr="000C7871">
              <w:rPr>
                <w:bCs/>
                <w:lang w:val="de-DE"/>
              </w:rPr>
              <w:t>G2.1</w:t>
            </w:r>
          </w:p>
          <w:p w:rsidR="001A2A8B" w:rsidRPr="000C7871" w:rsidRDefault="00736D83" w:rsidP="00EC1448">
            <w:pPr>
              <w:spacing w:before="60" w:after="60"/>
              <w:jc w:val="center"/>
              <w:rPr>
                <w:bCs/>
              </w:rPr>
            </w:pPr>
            <w:r w:rsidRPr="000C7871">
              <w:rPr>
                <w:bCs/>
                <w:lang w:val="de-DE"/>
              </w:rPr>
              <w:t>G3.</w:t>
            </w:r>
            <w:r w:rsidR="00EC1448">
              <w:rPr>
                <w:bCs/>
                <w:lang w:val="de-DE"/>
              </w:rPr>
              <w:t>2</w:t>
            </w:r>
          </w:p>
        </w:tc>
      </w:tr>
      <w:tr w:rsidR="001A2A8B" w:rsidRPr="000C7871" w:rsidTr="00EC1448">
        <w:trPr>
          <w:trHeight w:val="50"/>
        </w:trPr>
        <w:tc>
          <w:tcPr>
            <w:tcW w:w="494" w:type="pct"/>
            <w:vMerge w:val="restart"/>
            <w:shd w:val="clear" w:color="auto" w:fill="auto"/>
            <w:vAlign w:val="center"/>
          </w:tcPr>
          <w:p w:rsidR="001A2A8B" w:rsidRPr="000C7871" w:rsidRDefault="001A2A8B" w:rsidP="000C7871">
            <w:pPr>
              <w:spacing w:before="60" w:after="60"/>
              <w:jc w:val="center"/>
              <w:rPr>
                <w:bCs/>
              </w:rPr>
            </w:pPr>
            <w:r w:rsidRPr="000C7871">
              <w:rPr>
                <w:bCs/>
              </w:rPr>
              <w:t>5</w:t>
            </w:r>
          </w:p>
        </w:tc>
        <w:tc>
          <w:tcPr>
            <w:tcW w:w="3905" w:type="pct"/>
            <w:shd w:val="clear" w:color="auto" w:fill="auto"/>
            <w:vAlign w:val="center"/>
          </w:tcPr>
          <w:p w:rsidR="001A2A8B" w:rsidRPr="000C7871" w:rsidRDefault="001A2A8B" w:rsidP="000C7871">
            <w:pPr>
              <w:pStyle w:val="NormalWeb"/>
              <w:spacing w:before="60" w:beforeAutospacing="0" w:after="60" w:afterAutospacing="0"/>
              <w:rPr>
                <w:b/>
                <w:bCs/>
                <w:color w:val="auto"/>
              </w:rPr>
            </w:pPr>
            <w:r w:rsidRPr="000C7871">
              <w:rPr>
                <w:b/>
                <w:bCs/>
                <w:i/>
                <w:color w:val="auto"/>
              </w:rPr>
              <w:t>Chapter 3:</w:t>
            </w:r>
            <w:r w:rsidRPr="000C7871">
              <w:rPr>
                <w:b/>
                <w:bCs/>
                <w:color w:val="auto"/>
              </w:rPr>
              <w:t xml:space="preserve"> Mechanical properties of soil (cont.) </w:t>
            </w:r>
            <w:r w:rsidR="00152339" w:rsidRPr="000C7871">
              <w:rPr>
                <w:bCs/>
                <w:i/>
                <w:color w:val="auto"/>
              </w:rPr>
              <w:t>(4h,0h,8h)</w:t>
            </w:r>
          </w:p>
        </w:tc>
        <w:tc>
          <w:tcPr>
            <w:tcW w:w="601" w:type="pct"/>
            <w:shd w:val="clear" w:color="auto" w:fill="auto"/>
          </w:tcPr>
          <w:p w:rsidR="001A2A8B" w:rsidRPr="000C7871" w:rsidRDefault="001A2A8B" w:rsidP="000C7871">
            <w:pPr>
              <w:pStyle w:val="NormalWeb"/>
              <w:spacing w:before="60" w:beforeAutospacing="0" w:after="60" w:afterAutospacing="0"/>
              <w:jc w:val="center"/>
              <w:rPr>
                <w:bCs/>
                <w:color w:val="auto"/>
              </w:rPr>
            </w:pPr>
          </w:p>
        </w:tc>
      </w:tr>
      <w:tr w:rsidR="001A2A8B" w:rsidRPr="000C7871" w:rsidTr="001F4D57">
        <w:trPr>
          <w:trHeight w:val="946"/>
        </w:trPr>
        <w:tc>
          <w:tcPr>
            <w:tcW w:w="494" w:type="pct"/>
            <w:vMerge/>
            <w:shd w:val="clear" w:color="auto" w:fill="auto"/>
            <w:vAlign w:val="center"/>
          </w:tcPr>
          <w:p w:rsidR="001A2A8B" w:rsidRPr="000C7871" w:rsidRDefault="001A2A8B" w:rsidP="000C7871">
            <w:pPr>
              <w:numPr>
                <w:ilvl w:val="0"/>
                <w:numId w:val="28"/>
              </w:numPr>
              <w:spacing w:before="60" w:after="60"/>
              <w:ind w:left="0" w:firstLine="432"/>
              <w:rPr>
                <w:bCs/>
              </w:rPr>
            </w:pPr>
          </w:p>
        </w:tc>
        <w:tc>
          <w:tcPr>
            <w:tcW w:w="3905" w:type="pct"/>
            <w:shd w:val="clear" w:color="auto" w:fill="auto"/>
            <w:vAlign w:val="center"/>
          </w:tcPr>
          <w:p w:rsidR="001A2A8B" w:rsidRPr="000C7871" w:rsidRDefault="001A2A8B"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xml:space="preserve">: </w:t>
            </w:r>
            <w:r w:rsidR="005866D7" w:rsidRPr="000C7871">
              <w:rPr>
                <w:bCs/>
                <w:i/>
                <w:color w:val="auto"/>
              </w:rPr>
              <w:t>(4h)</w:t>
            </w:r>
          </w:p>
          <w:p w:rsidR="001A2A8B" w:rsidRPr="000C7871" w:rsidRDefault="001A2A8B" w:rsidP="000C7871">
            <w:pPr>
              <w:spacing w:before="60" w:after="60"/>
              <w:jc w:val="both"/>
              <w:rPr>
                <w:b/>
                <w:bCs/>
              </w:rPr>
            </w:pPr>
            <w:r w:rsidRPr="000C7871">
              <w:rPr>
                <w:b/>
                <w:bCs/>
              </w:rPr>
              <w:t>Content:</w:t>
            </w:r>
          </w:p>
          <w:p w:rsidR="001A2A8B" w:rsidRPr="000C7871" w:rsidRDefault="001A2A8B" w:rsidP="000C7871">
            <w:pPr>
              <w:spacing w:before="60" w:after="60"/>
              <w:ind w:left="182"/>
              <w:jc w:val="both"/>
              <w:rPr>
                <w:bCs/>
              </w:rPr>
            </w:pPr>
            <w:r w:rsidRPr="000C7871">
              <w:rPr>
                <w:bCs/>
              </w:rPr>
              <w:t>3.5</w:t>
            </w:r>
            <w:r w:rsidRPr="000C7871">
              <w:rPr>
                <w:bCs/>
              </w:rPr>
              <w:tab/>
              <w:t>Soil compaction</w:t>
            </w:r>
          </w:p>
          <w:p w:rsidR="001A2A8B" w:rsidRPr="000C7871" w:rsidRDefault="001A2A8B" w:rsidP="000C7871">
            <w:pPr>
              <w:spacing w:before="60" w:after="60"/>
              <w:ind w:left="182"/>
              <w:jc w:val="both"/>
              <w:rPr>
                <w:bCs/>
              </w:rPr>
            </w:pPr>
            <w:r w:rsidRPr="000C7871">
              <w:rPr>
                <w:bCs/>
              </w:rPr>
              <w:t>3.6</w:t>
            </w:r>
            <w:r w:rsidRPr="000C7871">
              <w:rPr>
                <w:bCs/>
              </w:rPr>
              <w:tab/>
              <w:t>Soils investigation</w:t>
            </w:r>
          </w:p>
          <w:p w:rsidR="001A2A8B" w:rsidRPr="000C7871" w:rsidRDefault="001A2A8B" w:rsidP="000C7871">
            <w:pPr>
              <w:spacing w:before="60" w:after="60"/>
              <w:jc w:val="both"/>
              <w:rPr>
                <w:bCs/>
                <w:i/>
              </w:rPr>
            </w:pPr>
            <w:r w:rsidRPr="000C7871">
              <w:rPr>
                <w:b/>
                <w:bCs/>
              </w:rPr>
              <w:t>Pedagogical methods</w:t>
            </w:r>
            <w:r w:rsidRPr="000C7871">
              <w:rPr>
                <w:bCs/>
              </w:rPr>
              <w:t>:</w:t>
            </w:r>
          </w:p>
          <w:p w:rsidR="001A2A8B" w:rsidRPr="000C7871" w:rsidRDefault="001A2A8B" w:rsidP="000C7871">
            <w:pPr>
              <w:pStyle w:val="NormalWeb"/>
              <w:numPr>
                <w:ilvl w:val="0"/>
                <w:numId w:val="1"/>
              </w:numPr>
              <w:spacing w:before="60" w:beforeAutospacing="0" w:after="60" w:afterAutospacing="0"/>
              <w:ind w:left="426" w:hanging="284"/>
              <w:rPr>
                <w:bCs/>
                <w:color w:val="auto"/>
              </w:rPr>
            </w:pPr>
            <w:r w:rsidRPr="000C7871">
              <w:rPr>
                <w:bCs/>
                <w:color w:val="auto"/>
              </w:rPr>
              <w:t xml:space="preserve">Presentation of lecture </w:t>
            </w:r>
          </w:p>
          <w:p w:rsidR="001937EA" w:rsidRPr="000C7871" w:rsidRDefault="001937EA" w:rsidP="000C7871">
            <w:pPr>
              <w:pStyle w:val="NormalWeb"/>
              <w:numPr>
                <w:ilvl w:val="0"/>
                <w:numId w:val="1"/>
              </w:numPr>
              <w:spacing w:before="60" w:beforeAutospacing="0" w:after="60" w:afterAutospacing="0"/>
              <w:ind w:left="426" w:hanging="284"/>
              <w:rPr>
                <w:bCs/>
                <w:color w:val="auto"/>
              </w:rPr>
            </w:pPr>
            <w:r w:rsidRPr="000C7871">
              <w:rPr>
                <w:bCs/>
                <w:color w:val="auto"/>
              </w:rPr>
              <w:t>Group discussion</w:t>
            </w:r>
          </w:p>
        </w:tc>
        <w:tc>
          <w:tcPr>
            <w:tcW w:w="601" w:type="pct"/>
            <w:shd w:val="clear" w:color="auto" w:fill="auto"/>
          </w:tcPr>
          <w:p w:rsidR="001A2A8B" w:rsidRPr="000C7871" w:rsidRDefault="001A2A8B" w:rsidP="000C7871">
            <w:pPr>
              <w:spacing w:before="60" w:after="60"/>
              <w:jc w:val="center"/>
              <w:rPr>
                <w:bCs/>
                <w:lang w:val="de-DE"/>
              </w:rPr>
            </w:pPr>
            <w:r w:rsidRPr="000C7871">
              <w:rPr>
                <w:bCs/>
                <w:lang w:val="de-DE"/>
              </w:rPr>
              <w:t>G1.2</w:t>
            </w:r>
          </w:p>
          <w:p w:rsidR="00874B6E" w:rsidRPr="000C7871" w:rsidRDefault="00874B6E" w:rsidP="000C7871">
            <w:pPr>
              <w:spacing w:before="60" w:after="60"/>
              <w:jc w:val="center"/>
              <w:rPr>
                <w:bCs/>
                <w:lang w:val="de-DE"/>
              </w:rPr>
            </w:pPr>
            <w:r w:rsidRPr="000C7871">
              <w:rPr>
                <w:bCs/>
                <w:lang w:val="de-DE"/>
              </w:rPr>
              <w:t>G3.1</w:t>
            </w:r>
          </w:p>
          <w:p w:rsidR="001A2A8B" w:rsidRPr="000C7871" w:rsidRDefault="001A2A8B" w:rsidP="00EC1448">
            <w:pPr>
              <w:spacing w:before="60" w:after="60"/>
              <w:jc w:val="center"/>
              <w:rPr>
                <w:bCs/>
              </w:rPr>
            </w:pPr>
            <w:r w:rsidRPr="000C7871">
              <w:rPr>
                <w:bCs/>
                <w:lang w:val="de-DE"/>
              </w:rPr>
              <w:t>G3.</w:t>
            </w:r>
            <w:r w:rsidR="00EC1448">
              <w:rPr>
                <w:bCs/>
                <w:lang w:val="de-DE"/>
              </w:rPr>
              <w:t>2</w:t>
            </w:r>
          </w:p>
        </w:tc>
      </w:tr>
      <w:tr w:rsidR="001A2A8B" w:rsidRPr="000C7871" w:rsidTr="001F4D57">
        <w:trPr>
          <w:trHeight w:val="946"/>
        </w:trPr>
        <w:tc>
          <w:tcPr>
            <w:tcW w:w="494" w:type="pct"/>
            <w:vMerge/>
            <w:shd w:val="clear" w:color="auto" w:fill="auto"/>
            <w:vAlign w:val="center"/>
          </w:tcPr>
          <w:p w:rsidR="001A2A8B" w:rsidRPr="000C7871" w:rsidRDefault="001A2A8B" w:rsidP="000C7871">
            <w:pPr>
              <w:numPr>
                <w:ilvl w:val="0"/>
                <w:numId w:val="28"/>
              </w:numPr>
              <w:spacing w:before="60" w:after="60"/>
              <w:ind w:left="0" w:firstLine="432"/>
              <w:rPr>
                <w:bCs/>
              </w:rPr>
            </w:pPr>
          </w:p>
        </w:tc>
        <w:tc>
          <w:tcPr>
            <w:tcW w:w="3905" w:type="pct"/>
            <w:shd w:val="clear" w:color="auto" w:fill="auto"/>
            <w:vAlign w:val="center"/>
          </w:tcPr>
          <w:p w:rsidR="001A2A8B" w:rsidRPr="000C7871" w:rsidRDefault="001A2A8B"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(8h)</w:t>
            </w:r>
          </w:p>
          <w:p w:rsidR="001A2A8B" w:rsidRPr="000C7871" w:rsidRDefault="001A2A8B" w:rsidP="000C7871">
            <w:pPr>
              <w:spacing w:before="60" w:after="60"/>
              <w:rPr>
                <w:bCs/>
                <w:lang w:val="de-DE"/>
              </w:rPr>
            </w:pPr>
            <w:r w:rsidRPr="000C7871">
              <w:rPr>
                <w:bCs/>
                <w:i/>
              </w:rPr>
              <w:t xml:space="preserve">+ </w:t>
            </w:r>
            <w:r w:rsidRPr="000C7871">
              <w:rPr>
                <w:bCs/>
                <w:lang w:val="de-DE"/>
              </w:rPr>
              <w:t>Analyze geological survey and investigation</w:t>
            </w:r>
            <w:r w:rsidRPr="00EC1448">
              <w:rPr>
                <w:bCs/>
                <w:lang w:val="de-DE"/>
              </w:rPr>
              <w:t>, Problem#</w:t>
            </w:r>
            <w:r w:rsidR="00074211" w:rsidRPr="00EC1448">
              <w:rPr>
                <w:bCs/>
                <w:lang w:val="de-DE"/>
              </w:rPr>
              <w:t>5</w:t>
            </w:r>
          </w:p>
          <w:p w:rsidR="001A2A8B" w:rsidRPr="000C7871" w:rsidRDefault="001A2A8B" w:rsidP="000C7871">
            <w:pPr>
              <w:spacing w:before="60" w:after="60"/>
              <w:rPr>
                <w:bCs/>
                <w:i/>
              </w:rPr>
            </w:pPr>
            <w:r w:rsidRPr="000C7871">
              <w:rPr>
                <w:b/>
                <w:bCs/>
                <w:i/>
              </w:rPr>
              <w:t>Studying materials:</w:t>
            </w:r>
          </w:p>
          <w:p w:rsidR="001A2A8B" w:rsidRPr="000C7871" w:rsidRDefault="001A2A8B" w:rsidP="00EC1448">
            <w:pPr>
              <w:pStyle w:val="NormalWeb"/>
              <w:spacing w:before="60" w:beforeAutospacing="0" w:after="60" w:afterAutospacing="0"/>
              <w:rPr>
                <w:bCs/>
                <w:i/>
                <w:color w:val="auto"/>
              </w:rPr>
            </w:pPr>
            <w:r w:rsidRPr="000C7871">
              <w:rPr>
                <w:bCs/>
              </w:rPr>
              <w:t xml:space="preserve">+ </w:t>
            </w:r>
            <w:r w:rsidRPr="000C7871">
              <w:t xml:space="preserve">   [1], [2], [3], [4], [5], [6]  </w:t>
            </w:r>
          </w:p>
        </w:tc>
        <w:tc>
          <w:tcPr>
            <w:tcW w:w="601" w:type="pct"/>
            <w:shd w:val="clear" w:color="auto" w:fill="auto"/>
          </w:tcPr>
          <w:p w:rsidR="001A2A8B" w:rsidRPr="000C7871" w:rsidRDefault="001A2A8B" w:rsidP="000C7871">
            <w:pPr>
              <w:spacing w:before="60" w:after="60"/>
              <w:jc w:val="center"/>
              <w:rPr>
                <w:bCs/>
                <w:lang w:val="de-DE"/>
              </w:rPr>
            </w:pPr>
            <w:r w:rsidRPr="000C7871">
              <w:rPr>
                <w:bCs/>
                <w:lang w:val="de-DE"/>
              </w:rPr>
              <w:t>G1.2</w:t>
            </w:r>
          </w:p>
          <w:p w:rsidR="001937EA" w:rsidRPr="000C7871" w:rsidRDefault="001937EA" w:rsidP="000C7871">
            <w:pPr>
              <w:spacing w:before="60" w:after="60"/>
              <w:jc w:val="center"/>
              <w:rPr>
                <w:bCs/>
                <w:lang w:val="de-DE"/>
              </w:rPr>
            </w:pPr>
            <w:r w:rsidRPr="000C7871">
              <w:rPr>
                <w:bCs/>
                <w:lang w:val="de-DE"/>
              </w:rPr>
              <w:t>G3.1</w:t>
            </w:r>
          </w:p>
          <w:p w:rsidR="001A2A8B" w:rsidRPr="000C7871" w:rsidRDefault="001A2A8B" w:rsidP="00EC1448">
            <w:pPr>
              <w:spacing w:before="60" w:after="60"/>
              <w:jc w:val="center"/>
              <w:rPr>
                <w:bCs/>
              </w:rPr>
            </w:pPr>
            <w:r w:rsidRPr="000C7871">
              <w:rPr>
                <w:bCs/>
                <w:lang w:val="de-DE"/>
              </w:rPr>
              <w:t>G3.</w:t>
            </w:r>
            <w:r w:rsidR="00EC1448">
              <w:rPr>
                <w:bCs/>
                <w:lang w:val="de-DE"/>
              </w:rPr>
              <w:t>2</w:t>
            </w:r>
          </w:p>
        </w:tc>
      </w:tr>
      <w:tr w:rsidR="001A2A8B" w:rsidRPr="000C7871" w:rsidTr="00EC1448">
        <w:trPr>
          <w:trHeight w:val="109"/>
        </w:trPr>
        <w:tc>
          <w:tcPr>
            <w:tcW w:w="494" w:type="pct"/>
            <w:vMerge w:val="restart"/>
            <w:shd w:val="clear" w:color="auto" w:fill="auto"/>
            <w:vAlign w:val="center"/>
          </w:tcPr>
          <w:p w:rsidR="001A2A8B" w:rsidRPr="000C7871" w:rsidRDefault="001A2A8B" w:rsidP="000C7871">
            <w:pPr>
              <w:spacing w:before="60" w:after="60"/>
              <w:jc w:val="center"/>
              <w:rPr>
                <w:bCs/>
              </w:rPr>
            </w:pPr>
            <w:r w:rsidRPr="000C7871">
              <w:rPr>
                <w:bCs/>
              </w:rPr>
              <w:t>6</w:t>
            </w:r>
          </w:p>
        </w:tc>
        <w:tc>
          <w:tcPr>
            <w:tcW w:w="3905" w:type="pct"/>
            <w:shd w:val="clear" w:color="auto" w:fill="auto"/>
            <w:vAlign w:val="center"/>
          </w:tcPr>
          <w:p w:rsidR="001A2A8B" w:rsidRPr="000C7871" w:rsidRDefault="001A2A8B" w:rsidP="000C7871">
            <w:pPr>
              <w:pStyle w:val="NormalWeb"/>
              <w:spacing w:before="60" w:beforeAutospacing="0" w:after="60" w:afterAutospacing="0"/>
              <w:rPr>
                <w:b/>
                <w:bCs/>
                <w:color w:val="auto"/>
              </w:rPr>
            </w:pPr>
            <w:r w:rsidRPr="000C7871">
              <w:rPr>
                <w:b/>
                <w:bCs/>
                <w:i/>
                <w:color w:val="auto"/>
              </w:rPr>
              <w:t>Chapter 4:</w:t>
            </w:r>
            <w:r w:rsidRPr="000C7871">
              <w:rPr>
                <w:b/>
                <w:bCs/>
                <w:color w:val="auto"/>
              </w:rPr>
              <w:t xml:space="preserve"> Stress - Pressure in soil </w:t>
            </w:r>
            <w:r w:rsidR="00152339" w:rsidRPr="000C7871">
              <w:rPr>
                <w:bCs/>
                <w:i/>
                <w:color w:val="auto"/>
              </w:rPr>
              <w:t>(4h,0h,8h)</w:t>
            </w:r>
          </w:p>
        </w:tc>
        <w:tc>
          <w:tcPr>
            <w:tcW w:w="601" w:type="pct"/>
            <w:shd w:val="clear" w:color="auto" w:fill="auto"/>
          </w:tcPr>
          <w:p w:rsidR="001A2A8B" w:rsidRPr="000C7871" w:rsidRDefault="001A2A8B" w:rsidP="000C7871">
            <w:pPr>
              <w:pStyle w:val="NormalWeb"/>
              <w:spacing w:before="60" w:beforeAutospacing="0" w:after="60" w:afterAutospacing="0"/>
              <w:jc w:val="center"/>
              <w:rPr>
                <w:bCs/>
                <w:color w:val="auto"/>
              </w:rPr>
            </w:pPr>
          </w:p>
        </w:tc>
      </w:tr>
      <w:tr w:rsidR="00354BC1" w:rsidRPr="000C7871" w:rsidTr="001F4D57">
        <w:trPr>
          <w:trHeight w:val="946"/>
        </w:trPr>
        <w:tc>
          <w:tcPr>
            <w:tcW w:w="494" w:type="pct"/>
            <w:vMerge/>
            <w:shd w:val="clear" w:color="auto" w:fill="auto"/>
            <w:vAlign w:val="center"/>
          </w:tcPr>
          <w:p w:rsidR="00354BC1" w:rsidRPr="000C7871" w:rsidRDefault="00354BC1" w:rsidP="000C7871">
            <w:pPr>
              <w:spacing w:before="60" w:after="60"/>
              <w:rPr>
                <w:bCs/>
              </w:rPr>
            </w:pPr>
          </w:p>
        </w:tc>
        <w:tc>
          <w:tcPr>
            <w:tcW w:w="3905" w:type="pct"/>
            <w:shd w:val="clear" w:color="auto" w:fill="auto"/>
            <w:vAlign w:val="center"/>
          </w:tcPr>
          <w:p w:rsidR="00354BC1" w:rsidRPr="000C7871" w:rsidRDefault="00354BC1"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xml:space="preserve">: </w:t>
            </w:r>
            <w:r w:rsidR="005866D7" w:rsidRPr="000C7871">
              <w:rPr>
                <w:bCs/>
                <w:i/>
                <w:color w:val="auto"/>
              </w:rPr>
              <w:t>(4h)</w:t>
            </w:r>
          </w:p>
          <w:p w:rsidR="00354BC1" w:rsidRPr="000C7871" w:rsidRDefault="00354BC1" w:rsidP="000C7871">
            <w:pPr>
              <w:spacing w:before="60" w:after="60"/>
              <w:jc w:val="both"/>
              <w:rPr>
                <w:b/>
                <w:bCs/>
              </w:rPr>
            </w:pPr>
            <w:r w:rsidRPr="000C7871">
              <w:rPr>
                <w:b/>
                <w:bCs/>
              </w:rPr>
              <w:t>Content:</w:t>
            </w:r>
          </w:p>
          <w:p w:rsidR="00354BC1" w:rsidRPr="000C7871" w:rsidRDefault="00354BC1" w:rsidP="000C7871">
            <w:pPr>
              <w:spacing w:before="60" w:after="60"/>
              <w:ind w:left="182"/>
              <w:jc w:val="both"/>
              <w:rPr>
                <w:bCs/>
              </w:rPr>
            </w:pPr>
            <w:r w:rsidRPr="000C7871">
              <w:rPr>
                <w:bCs/>
              </w:rPr>
              <w:t>4.1</w:t>
            </w:r>
            <w:r w:rsidRPr="000C7871">
              <w:rPr>
                <w:bCs/>
              </w:rPr>
              <w:tab/>
              <w:t xml:space="preserve">Introduction  </w:t>
            </w:r>
          </w:p>
          <w:p w:rsidR="00354BC1" w:rsidRPr="000C7871" w:rsidRDefault="00354BC1" w:rsidP="000C7871">
            <w:pPr>
              <w:spacing w:before="60" w:after="60"/>
              <w:ind w:left="182"/>
              <w:jc w:val="both"/>
              <w:rPr>
                <w:bCs/>
              </w:rPr>
            </w:pPr>
            <w:r w:rsidRPr="000C7871">
              <w:rPr>
                <w:bCs/>
              </w:rPr>
              <w:t>4.2</w:t>
            </w:r>
            <w:r w:rsidRPr="000C7871">
              <w:rPr>
                <w:bCs/>
              </w:rPr>
              <w:tab/>
              <w:t>Stresses in Soil from Soil weight</w:t>
            </w:r>
          </w:p>
          <w:p w:rsidR="00354BC1" w:rsidRPr="000C7871" w:rsidRDefault="00354BC1" w:rsidP="000C7871">
            <w:pPr>
              <w:spacing w:before="60" w:after="60"/>
              <w:jc w:val="both"/>
              <w:rPr>
                <w:bCs/>
                <w:i/>
              </w:rPr>
            </w:pPr>
            <w:r w:rsidRPr="000C7871">
              <w:rPr>
                <w:b/>
                <w:bCs/>
              </w:rPr>
              <w:t>Pedagogical methods</w:t>
            </w:r>
            <w:r w:rsidRPr="000C7871">
              <w:rPr>
                <w:bCs/>
              </w:rPr>
              <w:t>:</w:t>
            </w:r>
          </w:p>
          <w:p w:rsidR="00354BC1" w:rsidRPr="000C7871" w:rsidRDefault="00354BC1" w:rsidP="000C7871">
            <w:pPr>
              <w:pStyle w:val="NormalWeb"/>
              <w:numPr>
                <w:ilvl w:val="0"/>
                <w:numId w:val="1"/>
              </w:numPr>
              <w:spacing w:before="60" w:beforeAutospacing="0" w:after="60" w:afterAutospacing="0"/>
              <w:ind w:left="426" w:hanging="284"/>
              <w:rPr>
                <w:bCs/>
                <w:color w:val="auto"/>
              </w:rPr>
            </w:pPr>
            <w:r w:rsidRPr="000C7871">
              <w:rPr>
                <w:bCs/>
                <w:color w:val="auto"/>
              </w:rPr>
              <w:t xml:space="preserve">Presentation of lecture </w:t>
            </w:r>
          </w:p>
        </w:tc>
        <w:tc>
          <w:tcPr>
            <w:tcW w:w="601" w:type="pct"/>
            <w:shd w:val="clear" w:color="auto" w:fill="auto"/>
          </w:tcPr>
          <w:p w:rsidR="00354BC1" w:rsidRPr="000C7871" w:rsidRDefault="00354BC1" w:rsidP="000C7871">
            <w:pPr>
              <w:spacing w:before="60" w:after="60"/>
              <w:jc w:val="center"/>
              <w:rPr>
                <w:bCs/>
              </w:rPr>
            </w:pPr>
            <w:r w:rsidRPr="000C7871">
              <w:rPr>
                <w:bCs/>
              </w:rPr>
              <w:t>G2.1, G3.</w:t>
            </w:r>
            <w:r w:rsidR="00EC1448">
              <w:rPr>
                <w:bCs/>
              </w:rPr>
              <w:t>2</w:t>
            </w:r>
          </w:p>
          <w:p w:rsidR="00354BC1" w:rsidRPr="000C7871" w:rsidRDefault="00354BC1" w:rsidP="000C7871">
            <w:pPr>
              <w:pStyle w:val="NormalWeb"/>
              <w:spacing w:before="60" w:beforeAutospacing="0" w:after="60" w:afterAutospacing="0"/>
              <w:jc w:val="center"/>
              <w:rPr>
                <w:bCs/>
                <w:color w:val="auto"/>
              </w:rPr>
            </w:pPr>
          </w:p>
        </w:tc>
      </w:tr>
      <w:tr w:rsidR="00354BC1" w:rsidRPr="000C7871" w:rsidTr="001F4D57">
        <w:trPr>
          <w:trHeight w:val="704"/>
        </w:trPr>
        <w:tc>
          <w:tcPr>
            <w:tcW w:w="494" w:type="pct"/>
            <w:vMerge/>
            <w:shd w:val="clear" w:color="auto" w:fill="auto"/>
            <w:vAlign w:val="center"/>
          </w:tcPr>
          <w:p w:rsidR="00354BC1" w:rsidRPr="000C7871" w:rsidRDefault="00354BC1" w:rsidP="000C7871">
            <w:pPr>
              <w:spacing w:before="60" w:after="60"/>
              <w:rPr>
                <w:bCs/>
              </w:rPr>
            </w:pPr>
          </w:p>
        </w:tc>
        <w:tc>
          <w:tcPr>
            <w:tcW w:w="3905" w:type="pct"/>
            <w:shd w:val="clear" w:color="auto" w:fill="auto"/>
            <w:vAlign w:val="center"/>
          </w:tcPr>
          <w:p w:rsidR="00354BC1" w:rsidRPr="000C7871" w:rsidRDefault="00354BC1"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(4h)</w:t>
            </w:r>
          </w:p>
          <w:p w:rsidR="00354BC1" w:rsidRPr="000C7871" w:rsidRDefault="00354BC1" w:rsidP="000C7871">
            <w:pPr>
              <w:pStyle w:val="NormalWeb"/>
              <w:spacing w:before="60" w:beforeAutospacing="0" w:after="60" w:afterAutospacing="0"/>
              <w:rPr>
                <w:bCs/>
                <w:lang w:val="de-DE"/>
              </w:rPr>
            </w:pPr>
            <w:r w:rsidRPr="000C7871">
              <w:rPr>
                <w:color w:val="auto"/>
              </w:rPr>
              <w:t xml:space="preserve">+ </w:t>
            </w:r>
            <w:r w:rsidRPr="000C7871">
              <w:rPr>
                <w:bCs/>
                <w:lang w:val="de-DE"/>
              </w:rPr>
              <w:t xml:space="preserve">Analyze vertcal stress of soil due to soil weight with and without the influence of pumping water ground for foundation design, </w:t>
            </w:r>
            <w:r w:rsidRPr="00EC1448">
              <w:rPr>
                <w:bCs/>
                <w:lang w:val="de-DE"/>
              </w:rPr>
              <w:t>Problem #6</w:t>
            </w:r>
          </w:p>
          <w:p w:rsidR="00354BC1" w:rsidRPr="000C7871" w:rsidRDefault="00354BC1" w:rsidP="000C7871">
            <w:pPr>
              <w:spacing w:before="60" w:after="60"/>
              <w:rPr>
                <w:bCs/>
                <w:i/>
              </w:rPr>
            </w:pPr>
            <w:r w:rsidRPr="000C7871">
              <w:rPr>
                <w:b/>
                <w:bCs/>
                <w:i/>
              </w:rPr>
              <w:t>Studying materials:</w:t>
            </w:r>
          </w:p>
          <w:p w:rsidR="00354BC1" w:rsidRPr="000C7871" w:rsidRDefault="00354BC1" w:rsidP="00EC1448">
            <w:pPr>
              <w:pStyle w:val="NormalWeb"/>
              <w:spacing w:before="60" w:beforeAutospacing="0" w:after="60" w:afterAutospacing="0"/>
              <w:rPr>
                <w:bCs/>
                <w:color w:val="auto"/>
              </w:rPr>
            </w:pPr>
            <w:r w:rsidRPr="000C7871">
              <w:rPr>
                <w:bCs/>
              </w:rPr>
              <w:t xml:space="preserve">+ </w:t>
            </w:r>
            <w:r w:rsidRPr="000C7871">
              <w:t xml:space="preserve">   [1], [2], [3], [4], [5], [6]  </w:t>
            </w:r>
          </w:p>
        </w:tc>
        <w:tc>
          <w:tcPr>
            <w:tcW w:w="601" w:type="pct"/>
            <w:shd w:val="clear" w:color="auto" w:fill="auto"/>
          </w:tcPr>
          <w:p w:rsidR="00354BC1" w:rsidRPr="000C7871" w:rsidRDefault="00354BC1" w:rsidP="000C7871">
            <w:pPr>
              <w:spacing w:before="60" w:after="60"/>
              <w:jc w:val="center"/>
              <w:rPr>
                <w:bCs/>
              </w:rPr>
            </w:pPr>
            <w:r w:rsidRPr="000C7871">
              <w:rPr>
                <w:bCs/>
              </w:rPr>
              <w:t>G2.1, G3.</w:t>
            </w:r>
            <w:r w:rsidR="00EC1448">
              <w:rPr>
                <w:bCs/>
              </w:rPr>
              <w:t>2</w:t>
            </w:r>
          </w:p>
          <w:p w:rsidR="00354BC1" w:rsidRPr="000C7871" w:rsidRDefault="00354BC1" w:rsidP="000C7871">
            <w:pPr>
              <w:pStyle w:val="NormalWeb"/>
              <w:spacing w:before="60" w:beforeAutospacing="0" w:after="60" w:afterAutospacing="0"/>
              <w:jc w:val="center"/>
              <w:rPr>
                <w:bCs/>
                <w:color w:val="auto"/>
              </w:rPr>
            </w:pPr>
          </w:p>
        </w:tc>
      </w:tr>
      <w:tr w:rsidR="0023262E" w:rsidRPr="000C7871" w:rsidTr="00EC1448">
        <w:trPr>
          <w:trHeight w:val="183"/>
        </w:trPr>
        <w:tc>
          <w:tcPr>
            <w:tcW w:w="494" w:type="pct"/>
            <w:vMerge w:val="restart"/>
            <w:shd w:val="clear" w:color="auto" w:fill="auto"/>
            <w:vAlign w:val="center"/>
          </w:tcPr>
          <w:p w:rsidR="0023262E" w:rsidRPr="000C7871" w:rsidRDefault="0023262E" w:rsidP="000C7871">
            <w:pPr>
              <w:spacing w:before="60" w:after="60"/>
              <w:jc w:val="center"/>
              <w:rPr>
                <w:bCs/>
              </w:rPr>
            </w:pPr>
            <w:r w:rsidRPr="000C7871">
              <w:rPr>
                <w:bCs/>
              </w:rPr>
              <w:t>7</w:t>
            </w:r>
          </w:p>
        </w:tc>
        <w:tc>
          <w:tcPr>
            <w:tcW w:w="3905" w:type="pct"/>
            <w:shd w:val="clear" w:color="auto" w:fill="auto"/>
            <w:vAlign w:val="center"/>
          </w:tcPr>
          <w:p w:rsidR="0023262E" w:rsidRPr="000C7871" w:rsidRDefault="0023262E" w:rsidP="000C7871">
            <w:pPr>
              <w:pStyle w:val="NormalWeb"/>
              <w:spacing w:before="60" w:beforeAutospacing="0" w:after="60" w:afterAutospacing="0"/>
              <w:rPr>
                <w:b/>
                <w:bCs/>
                <w:color w:val="auto"/>
              </w:rPr>
            </w:pPr>
            <w:r w:rsidRPr="000C7871">
              <w:rPr>
                <w:b/>
                <w:bCs/>
                <w:i/>
                <w:color w:val="auto"/>
              </w:rPr>
              <w:t>Chapter 4:</w:t>
            </w:r>
            <w:r w:rsidRPr="000C7871">
              <w:rPr>
                <w:b/>
                <w:bCs/>
                <w:color w:val="auto"/>
              </w:rPr>
              <w:t xml:space="preserve"> Stress - Pressure in soil (cont.) </w:t>
            </w:r>
            <w:r w:rsidR="00152339" w:rsidRPr="000C7871">
              <w:rPr>
                <w:bCs/>
                <w:i/>
                <w:color w:val="auto"/>
              </w:rPr>
              <w:t>(4h,0h,8h)</w:t>
            </w:r>
          </w:p>
        </w:tc>
        <w:tc>
          <w:tcPr>
            <w:tcW w:w="601" w:type="pct"/>
            <w:shd w:val="clear" w:color="auto" w:fill="auto"/>
          </w:tcPr>
          <w:p w:rsidR="0023262E" w:rsidRPr="000C7871" w:rsidRDefault="0023262E" w:rsidP="000C7871">
            <w:pPr>
              <w:pStyle w:val="NormalWeb"/>
              <w:spacing w:before="60" w:beforeAutospacing="0" w:after="60" w:afterAutospacing="0"/>
              <w:jc w:val="center"/>
              <w:rPr>
                <w:bCs/>
                <w:color w:val="auto"/>
              </w:rPr>
            </w:pPr>
          </w:p>
        </w:tc>
      </w:tr>
      <w:tr w:rsidR="0023262E" w:rsidRPr="000C7871" w:rsidTr="001B3AB5">
        <w:trPr>
          <w:trHeight w:val="559"/>
        </w:trPr>
        <w:tc>
          <w:tcPr>
            <w:tcW w:w="494" w:type="pct"/>
            <w:vMerge/>
            <w:shd w:val="clear" w:color="auto" w:fill="auto"/>
            <w:vAlign w:val="center"/>
          </w:tcPr>
          <w:p w:rsidR="0023262E" w:rsidRPr="000C7871" w:rsidRDefault="0023262E" w:rsidP="000C7871">
            <w:pPr>
              <w:spacing w:before="60" w:after="60"/>
              <w:rPr>
                <w:bCs/>
              </w:rPr>
            </w:pPr>
          </w:p>
        </w:tc>
        <w:tc>
          <w:tcPr>
            <w:tcW w:w="3905" w:type="pct"/>
            <w:shd w:val="clear" w:color="auto" w:fill="auto"/>
            <w:vAlign w:val="center"/>
          </w:tcPr>
          <w:p w:rsidR="0023262E" w:rsidRPr="000C7871" w:rsidRDefault="0023262E"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xml:space="preserve">: </w:t>
            </w:r>
            <w:r w:rsidR="005866D7" w:rsidRPr="000C7871">
              <w:rPr>
                <w:bCs/>
                <w:i/>
                <w:color w:val="auto"/>
              </w:rPr>
              <w:t>(4h)</w:t>
            </w:r>
          </w:p>
          <w:p w:rsidR="0023262E" w:rsidRPr="000C7871" w:rsidRDefault="0023262E" w:rsidP="000C7871">
            <w:pPr>
              <w:spacing w:before="60" w:after="60"/>
              <w:jc w:val="both"/>
              <w:rPr>
                <w:b/>
                <w:bCs/>
              </w:rPr>
            </w:pPr>
            <w:r w:rsidRPr="000C7871">
              <w:rPr>
                <w:b/>
                <w:bCs/>
              </w:rPr>
              <w:t>Content:</w:t>
            </w:r>
          </w:p>
          <w:p w:rsidR="0023262E" w:rsidRPr="000C7871" w:rsidRDefault="0023262E" w:rsidP="000C7871">
            <w:pPr>
              <w:spacing w:before="60" w:after="60"/>
              <w:ind w:left="182"/>
              <w:jc w:val="both"/>
              <w:rPr>
                <w:bCs/>
              </w:rPr>
            </w:pPr>
            <w:r w:rsidRPr="000C7871">
              <w:rPr>
                <w:bCs/>
              </w:rPr>
              <w:t>4.3</w:t>
            </w:r>
            <w:r w:rsidRPr="000C7871">
              <w:rPr>
                <w:bCs/>
              </w:rPr>
              <w:tab/>
              <w:t xml:space="preserve">Stresses in Soil from Surface Loads </w:t>
            </w:r>
          </w:p>
          <w:p w:rsidR="0023262E" w:rsidRPr="000C7871" w:rsidRDefault="0023262E" w:rsidP="000C7871">
            <w:pPr>
              <w:spacing w:before="60" w:after="60"/>
              <w:ind w:left="182"/>
              <w:jc w:val="both"/>
              <w:rPr>
                <w:bCs/>
              </w:rPr>
            </w:pPr>
            <w:r w:rsidRPr="000C7871">
              <w:rPr>
                <w:bCs/>
              </w:rPr>
              <w:t>4.4</w:t>
            </w:r>
            <w:r w:rsidRPr="000C7871">
              <w:rPr>
                <w:bCs/>
              </w:rPr>
              <w:tab/>
              <w:t>Stresses from footing load</w:t>
            </w:r>
          </w:p>
          <w:p w:rsidR="0023262E" w:rsidRPr="000C7871" w:rsidRDefault="0023262E" w:rsidP="000C7871">
            <w:pPr>
              <w:spacing w:before="60" w:after="60"/>
              <w:jc w:val="both"/>
              <w:rPr>
                <w:bCs/>
                <w:i/>
              </w:rPr>
            </w:pPr>
            <w:r w:rsidRPr="000C7871">
              <w:rPr>
                <w:b/>
                <w:bCs/>
              </w:rPr>
              <w:t>Pedagogical methods</w:t>
            </w:r>
            <w:r w:rsidRPr="000C7871">
              <w:rPr>
                <w:bCs/>
              </w:rPr>
              <w:t>:</w:t>
            </w:r>
          </w:p>
          <w:p w:rsidR="0023262E" w:rsidRPr="000C7871" w:rsidRDefault="0023262E" w:rsidP="000C7871">
            <w:pPr>
              <w:pStyle w:val="NormalWeb"/>
              <w:numPr>
                <w:ilvl w:val="0"/>
                <w:numId w:val="1"/>
              </w:numPr>
              <w:spacing w:before="60" w:beforeAutospacing="0" w:after="60" w:afterAutospacing="0"/>
              <w:ind w:left="426" w:hanging="284"/>
              <w:rPr>
                <w:bCs/>
                <w:color w:val="auto"/>
              </w:rPr>
            </w:pPr>
            <w:r w:rsidRPr="000C7871">
              <w:rPr>
                <w:bCs/>
                <w:color w:val="auto"/>
              </w:rPr>
              <w:t xml:space="preserve">Presentation of lecture </w:t>
            </w:r>
          </w:p>
        </w:tc>
        <w:tc>
          <w:tcPr>
            <w:tcW w:w="601" w:type="pct"/>
            <w:shd w:val="clear" w:color="auto" w:fill="auto"/>
          </w:tcPr>
          <w:p w:rsidR="00354BC1" w:rsidRPr="000C7871" w:rsidRDefault="00354BC1" w:rsidP="000C7871">
            <w:pPr>
              <w:spacing w:before="60" w:after="60"/>
              <w:jc w:val="center"/>
              <w:rPr>
                <w:bCs/>
              </w:rPr>
            </w:pPr>
            <w:r w:rsidRPr="000C7871">
              <w:rPr>
                <w:bCs/>
              </w:rPr>
              <w:t>G2.1, G3.</w:t>
            </w:r>
            <w:r w:rsidR="00EC1448">
              <w:rPr>
                <w:bCs/>
              </w:rPr>
              <w:t>2</w:t>
            </w:r>
          </w:p>
          <w:p w:rsidR="0023262E" w:rsidRPr="000C7871" w:rsidRDefault="0023262E" w:rsidP="000C7871">
            <w:pPr>
              <w:pStyle w:val="NormalWeb"/>
              <w:spacing w:before="60" w:beforeAutospacing="0" w:after="60" w:afterAutospacing="0"/>
              <w:jc w:val="center"/>
              <w:rPr>
                <w:bCs/>
                <w:color w:val="auto"/>
              </w:rPr>
            </w:pPr>
          </w:p>
        </w:tc>
      </w:tr>
      <w:tr w:rsidR="00354BC1" w:rsidRPr="000C7871" w:rsidTr="001B3AB5">
        <w:trPr>
          <w:trHeight w:val="725"/>
        </w:trPr>
        <w:tc>
          <w:tcPr>
            <w:tcW w:w="494" w:type="pct"/>
            <w:vMerge/>
            <w:shd w:val="clear" w:color="auto" w:fill="auto"/>
            <w:vAlign w:val="center"/>
          </w:tcPr>
          <w:p w:rsidR="00354BC1" w:rsidRPr="000C7871" w:rsidRDefault="00354BC1" w:rsidP="000C7871">
            <w:pPr>
              <w:spacing w:before="60" w:after="60"/>
              <w:rPr>
                <w:bCs/>
              </w:rPr>
            </w:pPr>
          </w:p>
        </w:tc>
        <w:tc>
          <w:tcPr>
            <w:tcW w:w="3905" w:type="pct"/>
            <w:shd w:val="clear" w:color="auto" w:fill="auto"/>
            <w:vAlign w:val="center"/>
          </w:tcPr>
          <w:p w:rsidR="00354BC1" w:rsidRPr="000C7871" w:rsidRDefault="00354BC1"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(4h)</w:t>
            </w:r>
          </w:p>
          <w:p w:rsidR="00354BC1" w:rsidRPr="000C7871" w:rsidRDefault="00354BC1" w:rsidP="000C7871">
            <w:pPr>
              <w:pStyle w:val="NormalWeb"/>
              <w:spacing w:before="60" w:beforeAutospacing="0" w:after="60" w:afterAutospacing="0"/>
              <w:rPr>
                <w:bCs/>
                <w:lang w:val="de-DE"/>
              </w:rPr>
            </w:pPr>
            <w:r w:rsidRPr="000C7871">
              <w:rPr>
                <w:color w:val="auto"/>
              </w:rPr>
              <w:t xml:space="preserve">+ </w:t>
            </w:r>
            <w:r w:rsidRPr="000C7871">
              <w:rPr>
                <w:bCs/>
                <w:lang w:val="de-DE"/>
              </w:rPr>
              <w:t xml:space="preserve">Analyze vertcal stress of soil due to soil weight with and without the influence of pumping water ground for foundation design, </w:t>
            </w:r>
            <w:r w:rsidRPr="00EC1448">
              <w:rPr>
                <w:bCs/>
                <w:lang w:val="de-DE"/>
              </w:rPr>
              <w:t>Problem #7</w:t>
            </w:r>
          </w:p>
          <w:p w:rsidR="00354BC1" w:rsidRPr="000C7871" w:rsidRDefault="00354BC1" w:rsidP="000C7871">
            <w:pPr>
              <w:spacing w:before="60" w:after="60"/>
              <w:rPr>
                <w:bCs/>
                <w:i/>
              </w:rPr>
            </w:pPr>
            <w:r w:rsidRPr="000C7871">
              <w:rPr>
                <w:b/>
                <w:bCs/>
                <w:i/>
              </w:rPr>
              <w:t>Studying materials:</w:t>
            </w:r>
          </w:p>
          <w:p w:rsidR="00354BC1" w:rsidRPr="000C7871" w:rsidRDefault="00354BC1" w:rsidP="000C7871">
            <w:pPr>
              <w:pStyle w:val="NormalWeb"/>
              <w:spacing w:before="60" w:beforeAutospacing="0" w:after="60" w:afterAutospacing="0"/>
              <w:rPr>
                <w:bCs/>
                <w:color w:val="auto"/>
              </w:rPr>
            </w:pPr>
            <w:r w:rsidRPr="000C7871">
              <w:rPr>
                <w:bCs/>
              </w:rPr>
              <w:t xml:space="preserve">+ </w:t>
            </w:r>
            <w:r w:rsidRPr="000C7871">
              <w:t xml:space="preserve">   [1], [2], [3], [4]</w:t>
            </w:r>
            <w:r w:rsidR="00EC1448">
              <w:t>, [5]</w:t>
            </w:r>
            <w:r w:rsidRPr="000C7871">
              <w:t xml:space="preserve">, [6]  </w:t>
            </w:r>
          </w:p>
        </w:tc>
        <w:tc>
          <w:tcPr>
            <w:tcW w:w="601" w:type="pct"/>
            <w:shd w:val="clear" w:color="auto" w:fill="auto"/>
          </w:tcPr>
          <w:p w:rsidR="00354BC1" w:rsidRPr="000C7871" w:rsidRDefault="00354BC1" w:rsidP="000C7871">
            <w:pPr>
              <w:spacing w:before="60" w:after="60"/>
              <w:jc w:val="center"/>
              <w:rPr>
                <w:bCs/>
              </w:rPr>
            </w:pPr>
            <w:r w:rsidRPr="000C7871">
              <w:rPr>
                <w:bCs/>
              </w:rPr>
              <w:t>G2.1, G3.</w:t>
            </w:r>
            <w:r w:rsidR="00EC1448">
              <w:rPr>
                <w:bCs/>
              </w:rPr>
              <w:t>2</w:t>
            </w:r>
          </w:p>
          <w:p w:rsidR="00354BC1" w:rsidRPr="000C7871" w:rsidRDefault="00354BC1" w:rsidP="000C7871">
            <w:pPr>
              <w:pStyle w:val="NormalWeb"/>
              <w:spacing w:before="60" w:beforeAutospacing="0" w:after="60" w:afterAutospacing="0"/>
              <w:jc w:val="center"/>
              <w:rPr>
                <w:bCs/>
                <w:color w:val="auto"/>
              </w:rPr>
            </w:pPr>
          </w:p>
        </w:tc>
      </w:tr>
      <w:tr w:rsidR="001A2A8B" w:rsidRPr="000C7871" w:rsidTr="00EC1448">
        <w:trPr>
          <w:trHeight w:val="257"/>
        </w:trPr>
        <w:tc>
          <w:tcPr>
            <w:tcW w:w="494" w:type="pct"/>
            <w:vMerge w:val="restart"/>
            <w:shd w:val="clear" w:color="auto" w:fill="auto"/>
            <w:vAlign w:val="center"/>
          </w:tcPr>
          <w:p w:rsidR="001A2A8B" w:rsidRPr="000C7871" w:rsidRDefault="001A2A8B" w:rsidP="000C7871">
            <w:pPr>
              <w:spacing w:before="60" w:after="60"/>
              <w:jc w:val="center"/>
              <w:rPr>
                <w:bCs/>
              </w:rPr>
            </w:pPr>
            <w:r w:rsidRPr="000C7871">
              <w:rPr>
                <w:bCs/>
              </w:rPr>
              <w:t>8</w:t>
            </w:r>
          </w:p>
        </w:tc>
        <w:tc>
          <w:tcPr>
            <w:tcW w:w="3905" w:type="pct"/>
            <w:shd w:val="clear" w:color="auto" w:fill="auto"/>
            <w:vAlign w:val="center"/>
          </w:tcPr>
          <w:p w:rsidR="001A2A8B" w:rsidRPr="000C7871" w:rsidRDefault="003E50DD" w:rsidP="000C7871">
            <w:pPr>
              <w:pStyle w:val="NormalWeb"/>
              <w:spacing w:before="60" w:beforeAutospacing="0" w:after="60" w:afterAutospacing="0"/>
              <w:rPr>
                <w:bCs/>
                <w:color w:val="auto"/>
              </w:rPr>
            </w:pPr>
            <w:r w:rsidRPr="000C7871">
              <w:rPr>
                <w:b/>
                <w:bCs/>
                <w:i/>
                <w:color w:val="auto"/>
              </w:rPr>
              <w:t xml:space="preserve">Progress Examination </w:t>
            </w:r>
            <w:r w:rsidR="005866D7" w:rsidRPr="000C7871">
              <w:rPr>
                <w:b/>
                <w:bCs/>
                <w:i/>
                <w:color w:val="auto"/>
              </w:rPr>
              <w:t>(4h)</w:t>
            </w:r>
          </w:p>
        </w:tc>
        <w:tc>
          <w:tcPr>
            <w:tcW w:w="601" w:type="pct"/>
            <w:shd w:val="clear" w:color="auto" w:fill="auto"/>
          </w:tcPr>
          <w:p w:rsidR="001A2A8B" w:rsidRPr="000C7871" w:rsidRDefault="001A2A8B" w:rsidP="000C7871">
            <w:pPr>
              <w:pStyle w:val="NormalWeb"/>
              <w:spacing w:before="60" w:beforeAutospacing="0" w:after="60" w:afterAutospacing="0"/>
              <w:jc w:val="center"/>
              <w:rPr>
                <w:bCs/>
                <w:color w:val="auto"/>
              </w:rPr>
            </w:pPr>
          </w:p>
        </w:tc>
      </w:tr>
      <w:tr w:rsidR="001A2A8B" w:rsidRPr="000C7871" w:rsidTr="001F4D57">
        <w:trPr>
          <w:trHeight w:val="946"/>
        </w:trPr>
        <w:tc>
          <w:tcPr>
            <w:tcW w:w="494" w:type="pct"/>
            <w:vMerge/>
            <w:shd w:val="clear" w:color="auto" w:fill="auto"/>
            <w:vAlign w:val="center"/>
          </w:tcPr>
          <w:p w:rsidR="001A2A8B" w:rsidRPr="000C7871" w:rsidRDefault="001A2A8B" w:rsidP="000C7871">
            <w:pPr>
              <w:spacing w:before="60" w:after="60"/>
              <w:rPr>
                <w:bCs/>
              </w:rPr>
            </w:pPr>
          </w:p>
        </w:tc>
        <w:tc>
          <w:tcPr>
            <w:tcW w:w="3905" w:type="pct"/>
            <w:shd w:val="clear" w:color="auto" w:fill="auto"/>
            <w:vAlign w:val="center"/>
          </w:tcPr>
          <w:p w:rsidR="003E50DD" w:rsidRPr="000C7871" w:rsidRDefault="003E50DD" w:rsidP="000C7871">
            <w:pPr>
              <w:spacing w:before="60" w:after="60"/>
              <w:jc w:val="both"/>
              <w:rPr>
                <w:lang w:val="de-DE"/>
              </w:rPr>
            </w:pPr>
            <w:r w:rsidRPr="000C7871">
              <w:rPr>
                <w:lang w:val="de-DE"/>
              </w:rPr>
              <w:t>Writing Exam</w:t>
            </w:r>
          </w:p>
          <w:p w:rsidR="003E50DD" w:rsidRPr="000C7871" w:rsidRDefault="003E50DD" w:rsidP="000C7871">
            <w:pPr>
              <w:spacing w:before="60" w:after="60"/>
              <w:jc w:val="both"/>
              <w:rPr>
                <w:lang w:val="de-DE"/>
              </w:rPr>
            </w:pPr>
            <w:r w:rsidRPr="000C7871">
              <w:rPr>
                <w:lang w:val="de-DE"/>
              </w:rPr>
              <w:t>Content coverage: Chapter 1-4</w:t>
            </w:r>
          </w:p>
          <w:p w:rsidR="001A2A8B" w:rsidRPr="000C7871" w:rsidRDefault="003E50DD" w:rsidP="000C7871">
            <w:pPr>
              <w:pStyle w:val="NormalWeb"/>
              <w:numPr>
                <w:ilvl w:val="0"/>
                <w:numId w:val="1"/>
              </w:numPr>
              <w:spacing w:before="60" w:beforeAutospacing="0" w:after="60" w:afterAutospacing="0"/>
              <w:ind w:left="426" w:hanging="284"/>
              <w:rPr>
                <w:bCs/>
                <w:color w:val="auto"/>
              </w:rPr>
            </w:pPr>
            <w:r w:rsidRPr="000C7871">
              <w:rPr>
                <w:lang w:val="de-DE"/>
              </w:rPr>
              <w:t>Duration: 90 mins</w:t>
            </w:r>
          </w:p>
        </w:tc>
        <w:tc>
          <w:tcPr>
            <w:tcW w:w="601" w:type="pct"/>
            <w:shd w:val="clear" w:color="auto" w:fill="auto"/>
          </w:tcPr>
          <w:p w:rsidR="003E50DD" w:rsidRPr="000C7871" w:rsidRDefault="003E50DD" w:rsidP="000C7871">
            <w:pPr>
              <w:spacing w:before="60" w:after="60"/>
              <w:jc w:val="center"/>
              <w:rPr>
                <w:bCs/>
                <w:lang w:val="de-DE"/>
              </w:rPr>
            </w:pPr>
            <w:r w:rsidRPr="000C7871">
              <w:rPr>
                <w:bCs/>
                <w:lang w:val="de-DE"/>
              </w:rPr>
              <w:t>G1.2</w:t>
            </w:r>
          </w:p>
          <w:p w:rsidR="003E50DD" w:rsidRPr="000C7871" w:rsidRDefault="003E50DD" w:rsidP="000C7871">
            <w:pPr>
              <w:spacing w:before="60" w:after="60"/>
              <w:jc w:val="center"/>
              <w:rPr>
                <w:bCs/>
                <w:lang w:val="de-DE"/>
              </w:rPr>
            </w:pPr>
            <w:r w:rsidRPr="000C7871">
              <w:rPr>
                <w:bCs/>
                <w:lang w:val="de-DE"/>
              </w:rPr>
              <w:t xml:space="preserve">G2.1 </w:t>
            </w:r>
          </w:p>
          <w:p w:rsidR="001A2A8B" w:rsidRPr="000C7871" w:rsidRDefault="003E50DD" w:rsidP="00EC1448">
            <w:pPr>
              <w:spacing w:before="60" w:after="60"/>
              <w:jc w:val="center"/>
              <w:rPr>
                <w:bCs/>
              </w:rPr>
            </w:pPr>
            <w:r w:rsidRPr="000C7871">
              <w:rPr>
                <w:bCs/>
                <w:lang w:val="de-DE"/>
              </w:rPr>
              <w:t>G3.</w:t>
            </w:r>
            <w:r w:rsidR="00EC1448">
              <w:rPr>
                <w:bCs/>
                <w:lang w:val="de-DE"/>
              </w:rPr>
              <w:t>2</w:t>
            </w:r>
          </w:p>
        </w:tc>
      </w:tr>
      <w:tr w:rsidR="001A2A8B" w:rsidRPr="000C7871" w:rsidTr="00EC1448">
        <w:trPr>
          <w:trHeight w:val="191"/>
        </w:trPr>
        <w:tc>
          <w:tcPr>
            <w:tcW w:w="494" w:type="pct"/>
            <w:vMerge w:val="restart"/>
            <w:shd w:val="clear" w:color="auto" w:fill="auto"/>
            <w:vAlign w:val="center"/>
          </w:tcPr>
          <w:p w:rsidR="001A2A8B" w:rsidRPr="000C7871" w:rsidRDefault="001A2A8B" w:rsidP="000C7871">
            <w:pPr>
              <w:spacing w:before="60" w:after="60"/>
              <w:jc w:val="center"/>
              <w:rPr>
                <w:bCs/>
              </w:rPr>
            </w:pPr>
            <w:r w:rsidRPr="000C7871">
              <w:rPr>
                <w:bCs/>
              </w:rPr>
              <w:t>9</w:t>
            </w:r>
          </w:p>
        </w:tc>
        <w:tc>
          <w:tcPr>
            <w:tcW w:w="3905" w:type="pct"/>
            <w:shd w:val="clear" w:color="auto" w:fill="auto"/>
            <w:vAlign w:val="center"/>
          </w:tcPr>
          <w:p w:rsidR="001A2A8B" w:rsidRPr="000C7871" w:rsidRDefault="001A2A8B" w:rsidP="000C7871">
            <w:pPr>
              <w:pStyle w:val="NormalWeb"/>
              <w:spacing w:before="60" w:beforeAutospacing="0" w:after="60" w:afterAutospacing="0"/>
              <w:rPr>
                <w:bCs/>
                <w:color w:val="auto"/>
              </w:rPr>
            </w:pPr>
            <w:r w:rsidRPr="000C7871">
              <w:rPr>
                <w:b/>
                <w:bCs/>
                <w:i/>
                <w:color w:val="auto"/>
              </w:rPr>
              <w:t>Chapter 5:</w:t>
            </w:r>
            <w:r w:rsidRPr="000C7871">
              <w:rPr>
                <w:b/>
                <w:bCs/>
                <w:color w:val="auto"/>
              </w:rPr>
              <w:t xml:space="preserve"> </w:t>
            </w:r>
            <w:r w:rsidR="00502A86" w:rsidRPr="000C7871">
              <w:rPr>
                <w:b/>
                <w:bCs/>
                <w:color w:val="auto"/>
              </w:rPr>
              <w:t>Settlement of foundation</w:t>
            </w:r>
            <w:r w:rsidR="00502A86" w:rsidRPr="000C7871">
              <w:rPr>
                <w:b/>
                <w:bCs/>
                <w:i/>
                <w:color w:val="auto"/>
              </w:rPr>
              <w:t xml:space="preserve"> </w:t>
            </w:r>
            <w:r w:rsidR="00152339" w:rsidRPr="000C7871">
              <w:rPr>
                <w:bCs/>
                <w:i/>
                <w:color w:val="auto"/>
              </w:rPr>
              <w:t>(4h,0h,8h)</w:t>
            </w:r>
          </w:p>
        </w:tc>
        <w:tc>
          <w:tcPr>
            <w:tcW w:w="601" w:type="pct"/>
            <w:shd w:val="clear" w:color="auto" w:fill="auto"/>
          </w:tcPr>
          <w:p w:rsidR="001A2A8B" w:rsidRPr="000C7871" w:rsidRDefault="001A2A8B" w:rsidP="000C7871">
            <w:pPr>
              <w:pStyle w:val="NormalWeb"/>
              <w:spacing w:before="60" w:beforeAutospacing="0" w:after="60" w:afterAutospacing="0"/>
              <w:jc w:val="center"/>
              <w:rPr>
                <w:bCs/>
                <w:color w:val="auto"/>
              </w:rPr>
            </w:pPr>
          </w:p>
        </w:tc>
      </w:tr>
      <w:tr w:rsidR="004102D2" w:rsidRPr="000C7871" w:rsidTr="001F4D57">
        <w:trPr>
          <w:trHeight w:val="946"/>
        </w:trPr>
        <w:tc>
          <w:tcPr>
            <w:tcW w:w="494" w:type="pct"/>
            <w:vMerge/>
            <w:shd w:val="clear" w:color="auto" w:fill="auto"/>
            <w:vAlign w:val="center"/>
          </w:tcPr>
          <w:p w:rsidR="004102D2" w:rsidRPr="000C7871" w:rsidRDefault="004102D2" w:rsidP="000C7871">
            <w:pPr>
              <w:spacing w:before="60" w:after="60"/>
              <w:rPr>
                <w:bCs/>
              </w:rPr>
            </w:pPr>
          </w:p>
        </w:tc>
        <w:tc>
          <w:tcPr>
            <w:tcW w:w="3905" w:type="pct"/>
            <w:shd w:val="clear" w:color="auto" w:fill="auto"/>
            <w:vAlign w:val="center"/>
          </w:tcPr>
          <w:p w:rsidR="004102D2" w:rsidRPr="000C7871" w:rsidRDefault="004102D2"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xml:space="preserve">: </w:t>
            </w:r>
            <w:r w:rsidR="005866D7" w:rsidRPr="000C7871">
              <w:rPr>
                <w:bCs/>
                <w:i/>
                <w:color w:val="auto"/>
              </w:rPr>
              <w:t>(4h)</w:t>
            </w:r>
          </w:p>
          <w:p w:rsidR="004102D2" w:rsidRPr="000C7871" w:rsidRDefault="004102D2" w:rsidP="000C7871">
            <w:pPr>
              <w:spacing w:before="60" w:after="60"/>
              <w:jc w:val="both"/>
              <w:rPr>
                <w:b/>
                <w:bCs/>
              </w:rPr>
            </w:pPr>
            <w:r w:rsidRPr="000C7871">
              <w:rPr>
                <w:b/>
                <w:bCs/>
              </w:rPr>
              <w:t>Content:</w:t>
            </w:r>
          </w:p>
          <w:p w:rsidR="004102D2" w:rsidRPr="000C7871" w:rsidRDefault="004102D2" w:rsidP="000C7871">
            <w:pPr>
              <w:spacing w:before="60" w:after="60"/>
              <w:ind w:left="182"/>
              <w:jc w:val="both"/>
              <w:rPr>
                <w:bCs/>
              </w:rPr>
            </w:pPr>
            <w:r w:rsidRPr="000C7871">
              <w:rPr>
                <w:bCs/>
              </w:rPr>
              <w:t>5.1</w:t>
            </w:r>
            <w:r w:rsidRPr="000C7871">
              <w:rPr>
                <w:bCs/>
              </w:rPr>
              <w:tab/>
              <w:t>Introduction</w:t>
            </w:r>
          </w:p>
          <w:p w:rsidR="004102D2" w:rsidRPr="000C7871" w:rsidRDefault="004102D2" w:rsidP="000C7871">
            <w:pPr>
              <w:spacing w:before="60" w:after="60"/>
              <w:ind w:left="182"/>
              <w:jc w:val="both"/>
              <w:rPr>
                <w:bCs/>
              </w:rPr>
            </w:pPr>
            <w:r w:rsidRPr="000C7871">
              <w:rPr>
                <w:bCs/>
              </w:rPr>
              <w:t>5.2</w:t>
            </w:r>
            <w:r w:rsidRPr="000C7871">
              <w:rPr>
                <w:bCs/>
              </w:rPr>
              <w:tab/>
              <w:t>Immediate Settlement</w:t>
            </w:r>
          </w:p>
          <w:p w:rsidR="004102D2" w:rsidRPr="000C7871" w:rsidRDefault="004102D2" w:rsidP="000C7871">
            <w:pPr>
              <w:spacing w:before="60" w:after="60"/>
              <w:jc w:val="both"/>
              <w:rPr>
                <w:bCs/>
                <w:i/>
              </w:rPr>
            </w:pPr>
            <w:r w:rsidRPr="000C7871">
              <w:rPr>
                <w:b/>
                <w:bCs/>
              </w:rPr>
              <w:t>Pedagogical methods</w:t>
            </w:r>
            <w:r w:rsidRPr="000C7871">
              <w:rPr>
                <w:bCs/>
              </w:rPr>
              <w:t>:</w:t>
            </w:r>
          </w:p>
          <w:p w:rsidR="004102D2" w:rsidRPr="000C7871" w:rsidRDefault="004102D2" w:rsidP="000C7871">
            <w:pPr>
              <w:spacing w:before="60" w:after="60"/>
              <w:jc w:val="both"/>
              <w:rPr>
                <w:bCs/>
              </w:rPr>
            </w:pPr>
            <w:r w:rsidRPr="000C7871">
              <w:rPr>
                <w:bCs/>
              </w:rPr>
              <w:t>Presentation of lecture Students present and Q&amp;A</w:t>
            </w:r>
          </w:p>
          <w:p w:rsidR="004102D2" w:rsidRPr="000C7871" w:rsidRDefault="004102D2" w:rsidP="000C7871">
            <w:pPr>
              <w:spacing w:before="60" w:after="60"/>
              <w:rPr>
                <w:bCs/>
                <w:i/>
              </w:rPr>
            </w:pPr>
            <w:r w:rsidRPr="000C7871">
              <w:rPr>
                <w:b/>
                <w:bCs/>
                <w:i/>
              </w:rPr>
              <w:t>Studying materials:</w:t>
            </w:r>
          </w:p>
          <w:p w:rsidR="004102D2" w:rsidRPr="000C7871" w:rsidRDefault="004102D2" w:rsidP="00EC1448">
            <w:pPr>
              <w:spacing w:before="60" w:after="60"/>
              <w:jc w:val="both"/>
              <w:rPr>
                <w:bCs/>
              </w:rPr>
            </w:pPr>
            <w:r w:rsidRPr="000C7871">
              <w:rPr>
                <w:bCs/>
              </w:rPr>
              <w:t xml:space="preserve">+ </w:t>
            </w:r>
            <w:r w:rsidRPr="000C7871">
              <w:t xml:space="preserve">   [1], [2], [3], [4], [5], [6]  </w:t>
            </w:r>
          </w:p>
        </w:tc>
        <w:tc>
          <w:tcPr>
            <w:tcW w:w="601" w:type="pct"/>
            <w:shd w:val="clear" w:color="auto" w:fill="auto"/>
          </w:tcPr>
          <w:p w:rsidR="004102D2" w:rsidRPr="000C7871" w:rsidRDefault="004102D2" w:rsidP="000C7871">
            <w:pPr>
              <w:spacing w:before="60" w:after="60"/>
              <w:jc w:val="center"/>
              <w:rPr>
                <w:bCs/>
                <w:lang w:val="de-DE"/>
              </w:rPr>
            </w:pPr>
            <w:r w:rsidRPr="000C7871">
              <w:rPr>
                <w:bCs/>
                <w:lang w:val="de-DE"/>
              </w:rPr>
              <w:t xml:space="preserve">G2.1 </w:t>
            </w:r>
          </w:p>
          <w:p w:rsidR="004102D2" w:rsidRPr="000C7871" w:rsidRDefault="004102D2" w:rsidP="00EC1448">
            <w:pPr>
              <w:spacing w:before="60" w:after="60"/>
              <w:jc w:val="center"/>
              <w:rPr>
                <w:bCs/>
                <w:lang w:val="de-DE"/>
              </w:rPr>
            </w:pPr>
            <w:r w:rsidRPr="000C7871">
              <w:rPr>
                <w:bCs/>
                <w:lang w:val="de-DE"/>
              </w:rPr>
              <w:t>G3.</w:t>
            </w:r>
            <w:r w:rsidR="00EC1448">
              <w:rPr>
                <w:bCs/>
                <w:lang w:val="de-DE"/>
              </w:rPr>
              <w:t>2</w:t>
            </w:r>
            <w:r w:rsidRPr="000C7871">
              <w:rPr>
                <w:bCs/>
                <w:lang w:val="de-DE"/>
              </w:rPr>
              <w:t xml:space="preserve"> </w:t>
            </w:r>
          </w:p>
        </w:tc>
      </w:tr>
      <w:tr w:rsidR="004102D2" w:rsidRPr="000C7871" w:rsidTr="001F4D57">
        <w:trPr>
          <w:trHeight w:val="681"/>
        </w:trPr>
        <w:tc>
          <w:tcPr>
            <w:tcW w:w="494" w:type="pct"/>
            <w:vMerge/>
            <w:shd w:val="clear" w:color="auto" w:fill="auto"/>
            <w:vAlign w:val="center"/>
          </w:tcPr>
          <w:p w:rsidR="004102D2" w:rsidRPr="000C7871" w:rsidRDefault="004102D2" w:rsidP="000C7871">
            <w:pPr>
              <w:spacing w:before="60" w:after="60"/>
              <w:rPr>
                <w:bCs/>
              </w:rPr>
            </w:pPr>
          </w:p>
        </w:tc>
        <w:tc>
          <w:tcPr>
            <w:tcW w:w="3905" w:type="pct"/>
            <w:shd w:val="clear" w:color="auto" w:fill="auto"/>
            <w:vAlign w:val="center"/>
          </w:tcPr>
          <w:p w:rsidR="004102D2" w:rsidRPr="000C7871" w:rsidRDefault="004102D2"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(8h)</w:t>
            </w:r>
          </w:p>
          <w:p w:rsidR="004102D2" w:rsidRPr="000C7871" w:rsidRDefault="004102D2" w:rsidP="000C7871">
            <w:pPr>
              <w:pStyle w:val="NormalWeb"/>
              <w:spacing w:before="60" w:beforeAutospacing="0" w:after="60" w:afterAutospacing="0"/>
              <w:rPr>
                <w:bCs/>
                <w:color w:val="auto"/>
              </w:rPr>
            </w:pPr>
            <w:r w:rsidRPr="000C7871">
              <w:rPr>
                <w:bCs/>
                <w:lang w:val="de-DE"/>
              </w:rPr>
              <w:t xml:space="preserve">Analyze foundation settlement due to footing loads </w:t>
            </w:r>
          </w:p>
        </w:tc>
        <w:tc>
          <w:tcPr>
            <w:tcW w:w="601" w:type="pct"/>
            <w:shd w:val="clear" w:color="auto" w:fill="auto"/>
          </w:tcPr>
          <w:p w:rsidR="004102D2" w:rsidRPr="000C7871" w:rsidRDefault="004102D2" w:rsidP="000C7871">
            <w:pPr>
              <w:spacing w:before="60" w:after="60"/>
              <w:jc w:val="center"/>
              <w:rPr>
                <w:bCs/>
                <w:lang w:val="de-DE"/>
              </w:rPr>
            </w:pPr>
            <w:r w:rsidRPr="000C7871">
              <w:rPr>
                <w:bCs/>
                <w:lang w:val="de-DE"/>
              </w:rPr>
              <w:t xml:space="preserve">G2.1 </w:t>
            </w:r>
          </w:p>
          <w:p w:rsidR="004102D2" w:rsidRPr="000C7871" w:rsidRDefault="004102D2" w:rsidP="00EC1448">
            <w:pPr>
              <w:spacing w:before="60" w:after="60"/>
              <w:jc w:val="center"/>
              <w:rPr>
                <w:bCs/>
                <w:lang w:val="de-DE"/>
              </w:rPr>
            </w:pPr>
            <w:r w:rsidRPr="000C7871">
              <w:rPr>
                <w:bCs/>
                <w:lang w:val="de-DE"/>
              </w:rPr>
              <w:t>G3.</w:t>
            </w:r>
            <w:r w:rsidR="00EC1448">
              <w:rPr>
                <w:bCs/>
                <w:lang w:val="de-DE"/>
              </w:rPr>
              <w:t>2</w:t>
            </w:r>
          </w:p>
        </w:tc>
      </w:tr>
      <w:tr w:rsidR="001A2A8B" w:rsidRPr="000C7871" w:rsidTr="0041278E">
        <w:trPr>
          <w:trHeight w:val="440"/>
        </w:trPr>
        <w:tc>
          <w:tcPr>
            <w:tcW w:w="494" w:type="pct"/>
            <w:vMerge w:val="restart"/>
            <w:shd w:val="clear" w:color="auto" w:fill="auto"/>
            <w:vAlign w:val="center"/>
          </w:tcPr>
          <w:p w:rsidR="001A2A8B" w:rsidRPr="000C7871" w:rsidRDefault="001A2A8B" w:rsidP="000C7871">
            <w:pPr>
              <w:spacing w:before="60" w:after="60"/>
              <w:jc w:val="center"/>
              <w:rPr>
                <w:bCs/>
              </w:rPr>
            </w:pPr>
            <w:r w:rsidRPr="000C7871">
              <w:rPr>
                <w:bCs/>
              </w:rPr>
              <w:t>10</w:t>
            </w:r>
          </w:p>
        </w:tc>
        <w:tc>
          <w:tcPr>
            <w:tcW w:w="3905" w:type="pct"/>
            <w:shd w:val="clear" w:color="auto" w:fill="auto"/>
            <w:vAlign w:val="center"/>
          </w:tcPr>
          <w:p w:rsidR="001A2A8B" w:rsidRPr="000C7871" w:rsidRDefault="001A2A8B" w:rsidP="000C7871">
            <w:pPr>
              <w:pStyle w:val="NormalWeb"/>
              <w:spacing w:before="60" w:beforeAutospacing="0" w:after="60" w:afterAutospacing="0"/>
              <w:rPr>
                <w:bCs/>
                <w:color w:val="auto"/>
              </w:rPr>
            </w:pPr>
            <w:r w:rsidRPr="000C7871">
              <w:rPr>
                <w:b/>
                <w:bCs/>
                <w:i/>
                <w:color w:val="auto"/>
              </w:rPr>
              <w:t>Chapter 5:</w:t>
            </w:r>
            <w:r w:rsidRPr="000C7871">
              <w:rPr>
                <w:b/>
                <w:bCs/>
                <w:color w:val="auto"/>
              </w:rPr>
              <w:t xml:space="preserve"> </w:t>
            </w:r>
            <w:r w:rsidR="009A2AB7" w:rsidRPr="000C7871">
              <w:rPr>
                <w:b/>
                <w:bCs/>
                <w:color w:val="auto"/>
              </w:rPr>
              <w:t>Settlement of foundation</w:t>
            </w:r>
            <w:r w:rsidR="009A2AB7" w:rsidRPr="000C7871">
              <w:rPr>
                <w:b/>
                <w:bCs/>
                <w:i/>
                <w:color w:val="auto"/>
              </w:rPr>
              <w:t xml:space="preserve"> </w:t>
            </w:r>
            <w:r w:rsidRPr="000C7871">
              <w:rPr>
                <w:b/>
                <w:bCs/>
                <w:color w:val="auto"/>
              </w:rPr>
              <w:t xml:space="preserve">(cont.) </w:t>
            </w:r>
            <w:r w:rsidR="00152339" w:rsidRPr="000C7871">
              <w:rPr>
                <w:bCs/>
                <w:i/>
                <w:color w:val="auto"/>
              </w:rPr>
              <w:t>(4h,0h,8h)</w:t>
            </w:r>
          </w:p>
        </w:tc>
        <w:tc>
          <w:tcPr>
            <w:tcW w:w="601" w:type="pct"/>
            <w:shd w:val="clear" w:color="auto" w:fill="auto"/>
          </w:tcPr>
          <w:p w:rsidR="001A2A8B" w:rsidRPr="000C7871" w:rsidRDefault="001A2A8B" w:rsidP="000C7871">
            <w:pPr>
              <w:pStyle w:val="NormalWeb"/>
              <w:spacing w:before="60" w:beforeAutospacing="0" w:after="60" w:afterAutospacing="0"/>
              <w:jc w:val="center"/>
              <w:rPr>
                <w:bCs/>
                <w:color w:val="auto"/>
              </w:rPr>
            </w:pPr>
          </w:p>
        </w:tc>
      </w:tr>
      <w:tr w:rsidR="004102D2" w:rsidRPr="000C7871" w:rsidTr="001F4D57">
        <w:trPr>
          <w:trHeight w:val="946"/>
        </w:trPr>
        <w:tc>
          <w:tcPr>
            <w:tcW w:w="494" w:type="pct"/>
            <w:vMerge/>
            <w:shd w:val="clear" w:color="auto" w:fill="auto"/>
            <w:vAlign w:val="center"/>
          </w:tcPr>
          <w:p w:rsidR="004102D2" w:rsidRPr="000C7871" w:rsidRDefault="004102D2" w:rsidP="000C7871">
            <w:pPr>
              <w:spacing w:before="60" w:after="60"/>
              <w:rPr>
                <w:bCs/>
              </w:rPr>
            </w:pPr>
          </w:p>
        </w:tc>
        <w:tc>
          <w:tcPr>
            <w:tcW w:w="3905" w:type="pct"/>
            <w:shd w:val="clear" w:color="auto" w:fill="auto"/>
            <w:vAlign w:val="center"/>
          </w:tcPr>
          <w:p w:rsidR="004102D2" w:rsidRPr="000C7871" w:rsidRDefault="004102D2"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xml:space="preserve">: </w:t>
            </w:r>
            <w:r w:rsidR="005866D7" w:rsidRPr="000C7871">
              <w:rPr>
                <w:bCs/>
                <w:i/>
                <w:color w:val="auto"/>
              </w:rPr>
              <w:t>(4h)</w:t>
            </w:r>
          </w:p>
          <w:p w:rsidR="004102D2" w:rsidRPr="000C7871" w:rsidRDefault="004102D2" w:rsidP="000C7871">
            <w:pPr>
              <w:spacing w:before="60" w:after="60"/>
              <w:jc w:val="both"/>
              <w:rPr>
                <w:b/>
                <w:bCs/>
              </w:rPr>
            </w:pPr>
            <w:r w:rsidRPr="000C7871">
              <w:rPr>
                <w:b/>
                <w:bCs/>
              </w:rPr>
              <w:t>Content:</w:t>
            </w:r>
          </w:p>
          <w:p w:rsidR="004102D2" w:rsidRPr="000C7871" w:rsidRDefault="004102D2" w:rsidP="000C7871">
            <w:pPr>
              <w:spacing w:before="60" w:after="60"/>
              <w:ind w:left="182"/>
              <w:jc w:val="both"/>
              <w:rPr>
                <w:b/>
                <w:bCs/>
              </w:rPr>
            </w:pPr>
            <w:r w:rsidRPr="000C7871">
              <w:rPr>
                <w:bCs/>
              </w:rPr>
              <w:t>5.3 Primary Consolidation Settlement</w:t>
            </w:r>
            <w:r w:rsidRPr="000C7871">
              <w:rPr>
                <w:b/>
                <w:bCs/>
              </w:rPr>
              <w:t xml:space="preserve"> </w:t>
            </w:r>
          </w:p>
          <w:p w:rsidR="004102D2" w:rsidRPr="000C7871" w:rsidRDefault="004102D2" w:rsidP="000C7871">
            <w:pPr>
              <w:spacing w:before="60" w:after="60"/>
              <w:ind w:left="182"/>
              <w:jc w:val="both"/>
              <w:rPr>
                <w:bCs/>
                <w:i/>
              </w:rPr>
            </w:pPr>
            <w:r w:rsidRPr="000C7871">
              <w:rPr>
                <w:b/>
                <w:bCs/>
              </w:rPr>
              <w:t>Pedagogical methods</w:t>
            </w:r>
            <w:r w:rsidRPr="000C7871">
              <w:rPr>
                <w:bCs/>
              </w:rPr>
              <w:t>:</w:t>
            </w:r>
          </w:p>
          <w:p w:rsidR="004102D2" w:rsidRPr="000C7871" w:rsidRDefault="004102D2" w:rsidP="000C7871">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tc>
        <w:tc>
          <w:tcPr>
            <w:tcW w:w="601" w:type="pct"/>
            <w:shd w:val="clear" w:color="auto" w:fill="auto"/>
          </w:tcPr>
          <w:p w:rsidR="004102D2" w:rsidRPr="000C7871" w:rsidRDefault="004102D2" w:rsidP="000C7871">
            <w:pPr>
              <w:spacing w:before="60" w:after="60"/>
              <w:jc w:val="center"/>
              <w:rPr>
                <w:bCs/>
                <w:lang w:val="de-DE"/>
              </w:rPr>
            </w:pPr>
            <w:r w:rsidRPr="000C7871">
              <w:rPr>
                <w:bCs/>
                <w:lang w:val="de-DE"/>
              </w:rPr>
              <w:t xml:space="preserve">G2.1 </w:t>
            </w:r>
          </w:p>
          <w:p w:rsidR="004102D2" w:rsidRPr="000C7871" w:rsidRDefault="004102D2" w:rsidP="00EC1448">
            <w:pPr>
              <w:spacing w:before="60" w:after="60"/>
              <w:jc w:val="center"/>
              <w:rPr>
                <w:bCs/>
                <w:lang w:val="de-DE"/>
              </w:rPr>
            </w:pPr>
            <w:r w:rsidRPr="000C7871">
              <w:rPr>
                <w:bCs/>
                <w:lang w:val="de-DE"/>
              </w:rPr>
              <w:t>G3.</w:t>
            </w:r>
            <w:r w:rsidR="00EC1448">
              <w:rPr>
                <w:bCs/>
                <w:lang w:val="de-DE"/>
              </w:rPr>
              <w:t>2</w:t>
            </w:r>
            <w:r w:rsidRPr="000C7871">
              <w:rPr>
                <w:bCs/>
                <w:lang w:val="de-DE"/>
              </w:rPr>
              <w:t xml:space="preserve"> </w:t>
            </w:r>
          </w:p>
        </w:tc>
      </w:tr>
      <w:tr w:rsidR="004102D2" w:rsidRPr="000C7871" w:rsidTr="001F4D57">
        <w:trPr>
          <w:trHeight w:val="946"/>
        </w:trPr>
        <w:tc>
          <w:tcPr>
            <w:tcW w:w="494" w:type="pct"/>
            <w:vMerge/>
            <w:shd w:val="clear" w:color="auto" w:fill="auto"/>
            <w:vAlign w:val="center"/>
          </w:tcPr>
          <w:p w:rsidR="004102D2" w:rsidRPr="000C7871" w:rsidRDefault="004102D2" w:rsidP="000C7871">
            <w:pPr>
              <w:spacing w:before="60" w:after="60"/>
              <w:rPr>
                <w:bCs/>
              </w:rPr>
            </w:pPr>
          </w:p>
        </w:tc>
        <w:tc>
          <w:tcPr>
            <w:tcW w:w="3905" w:type="pct"/>
            <w:shd w:val="clear" w:color="auto" w:fill="auto"/>
            <w:vAlign w:val="center"/>
          </w:tcPr>
          <w:p w:rsidR="004102D2" w:rsidRPr="000C7871" w:rsidRDefault="004102D2"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(8h)</w:t>
            </w:r>
          </w:p>
          <w:p w:rsidR="004102D2" w:rsidRPr="000C7871" w:rsidRDefault="004102D2" w:rsidP="000C7871">
            <w:pPr>
              <w:pStyle w:val="NormalWeb"/>
              <w:spacing w:before="60" w:beforeAutospacing="0" w:after="60" w:afterAutospacing="0"/>
              <w:rPr>
                <w:bCs/>
                <w:lang w:val="de-DE"/>
              </w:rPr>
            </w:pPr>
            <w:r w:rsidRPr="000C7871">
              <w:rPr>
                <w:bCs/>
                <w:lang w:val="de-DE"/>
              </w:rPr>
              <w:t>Analyze foundation settlement due to footing loads for foundation design, Problem #8</w:t>
            </w:r>
          </w:p>
          <w:p w:rsidR="004102D2" w:rsidRPr="000C7871" w:rsidRDefault="004102D2" w:rsidP="000C7871">
            <w:pPr>
              <w:spacing w:before="60" w:after="60"/>
              <w:rPr>
                <w:bCs/>
                <w:i/>
              </w:rPr>
            </w:pPr>
            <w:r w:rsidRPr="000C7871">
              <w:rPr>
                <w:b/>
                <w:bCs/>
                <w:i/>
              </w:rPr>
              <w:t>Studying materials:</w:t>
            </w:r>
          </w:p>
          <w:p w:rsidR="004102D2" w:rsidRPr="000C7871" w:rsidRDefault="004102D2" w:rsidP="00EC1448">
            <w:pPr>
              <w:pStyle w:val="NormalWeb"/>
              <w:spacing w:before="60" w:beforeAutospacing="0" w:after="60" w:afterAutospacing="0"/>
              <w:rPr>
                <w:bCs/>
                <w:color w:val="auto"/>
              </w:rPr>
            </w:pPr>
            <w:r w:rsidRPr="000C7871">
              <w:rPr>
                <w:bCs/>
              </w:rPr>
              <w:t xml:space="preserve">+ </w:t>
            </w:r>
            <w:r w:rsidRPr="000C7871">
              <w:t xml:space="preserve">   [1], [2], [3], [4], [5], [6]  </w:t>
            </w:r>
          </w:p>
        </w:tc>
        <w:tc>
          <w:tcPr>
            <w:tcW w:w="601" w:type="pct"/>
            <w:shd w:val="clear" w:color="auto" w:fill="auto"/>
          </w:tcPr>
          <w:p w:rsidR="004102D2" w:rsidRPr="000C7871" w:rsidRDefault="004102D2" w:rsidP="000C7871">
            <w:pPr>
              <w:spacing w:before="60" w:after="60"/>
              <w:jc w:val="center"/>
              <w:rPr>
                <w:bCs/>
                <w:lang w:val="de-DE"/>
              </w:rPr>
            </w:pPr>
            <w:r w:rsidRPr="000C7871">
              <w:rPr>
                <w:bCs/>
                <w:lang w:val="de-DE"/>
              </w:rPr>
              <w:t xml:space="preserve">G2.1 </w:t>
            </w:r>
          </w:p>
          <w:p w:rsidR="004102D2" w:rsidRPr="000C7871" w:rsidRDefault="004102D2" w:rsidP="00EC1448">
            <w:pPr>
              <w:spacing w:before="60" w:after="60"/>
              <w:jc w:val="center"/>
              <w:rPr>
                <w:bCs/>
                <w:lang w:val="de-DE"/>
              </w:rPr>
            </w:pPr>
            <w:r w:rsidRPr="000C7871">
              <w:rPr>
                <w:bCs/>
                <w:lang w:val="de-DE"/>
              </w:rPr>
              <w:t>G3.</w:t>
            </w:r>
            <w:r w:rsidR="00EC1448">
              <w:rPr>
                <w:bCs/>
                <w:lang w:val="de-DE"/>
              </w:rPr>
              <w:t>2</w:t>
            </w:r>
          </w:p>
        </w:tc>
      </w:tr>
      <w:tr w:rsidR="004102D2" w:rsidRPr="000C7871" w:rsidTr="0041278E">
        <w:trPr>
          <w:trHeight w:val="471"/>
        </w:trPr>
        <w:tc>
          <w:tcPr>
            <w:tcW w:w="494" w:type="pct"/>
            <w:vMerge w:val="restart"/>
            <w:shd w:val="clear" w:color="auto" w:fill="auto"/>
            <w:vAlign w:val="center"/>
          </w:tcPr>
          <w:p w:rsidR="004102D2" w:rsidRPr="000C7871" w:rsidRDefault="004102D2" w:rsidP="000C7871">
            <w:pPr>
              <w:spacing w:before="60" w:after="60"/>
              <w:jc w:val="center"/>
              <w:rPr>
                <w:bCs/>
              </w:rPr>
            </w:pPr>
            <w:r w:rsidRPr="000C7871">
              <w:rPr>
                <w:bCs/>
              </w:rPr>
              <w:t>11</w:t>
            </w:r>
          </w:p>
        </w:tc>
        <w:tc>
          <w:tcPr>
            <w:tcW w:w="3905" w:type="pct"/>
            <w:shd w:val="clear" w:color="auto" w:fill="auto"/>
            <w:vAlign w:val="center"/>
          </w:tcPr>
          <w:p w:rsidR="004102D2" w:rsidRPr="000C7871" w:rsidRDefault="004102D2" w:rsidP="000C7871">
            <w:pPr>
              <w:pStyle w:val="NormalWeb"/>
              <w:spacing w:before="60" w:beforeAutospacing="0" w:after="60" w:afterAutospacing="0"/>
              <w:rPr>
                <w:bCs/>
                <w:color w:val="auto"/>
              </w:rPr>
            </w:pPr>
            <w:r w:rsidRPr="000C7871">
              <w:rPr>
                <w:b/>
                <w:bCs/>
                <w:i/>
                <w:color w:val="auto"/>
              </w:rPr>
              <w:t>Chapter 5:</w:t>
            </w:r>
            <w:r w:rsidRPr="000C7871">
              <w:rPr>
                <w:b/>
                <w:bCs/>
                <w:color w:val="auto"/>
              </w:rPr>
              <w:t xml:space="preserve"> Settlement of foundation</w:t>
            </w:r>
            <w:r w:rsidRPr="000C7871">
              <w:rPr>
                <w:b/>
                <w:bCs/>
                <w:i/>
                <w:color w:val="auto"/>
              </w:rPr>
              <w:t xml:space="preserve"> </w:t>
            </w:r>
            <w:r w:rsidRPr="000C7871">
              <w:rPr>
                <w:b/>
                <w:bCs/>
                <w:color w:val="auto"/>
              </w:rPr>
              <w:t xml:space="preserve">(cont.) </w:t>
            </w:r>
            <w:r w:rsidR="00152339" w:rsidRPr="000C7871">
              <w:rPr>
                <w:bCs/>
                <w:i/>
                <w:color w:val="auto"/>
              </w:rPr>
              <w:t>(4h,0h,8h)</w:t>
            </w:r>
          </w:p>
        </w:tc>
        <w:tc>
          <w:tcPr>
            <w:tcW w:w="601" w:type="pct"/>
            <w:shd w:val="clear" w:color="auto" w:fill="auto"/>
          </w:tcPr>
          <w:p w:rsidR="004102D2" w:rsidRPr="000C7871" w:rsidRDefault="004102D2" w:rsidP="000C7871">
            <w:pPr>
              <w:pStyle w:val="NormalWeb"/>
              <w:spacing w:before="60" w:beforeAutospacing="0" w:after="60" w:afterAutospacing="0"/>
              <w:jc w:val="center"/>
              <w:rPr>
                <w:bCs/>
                <w:color w:val="auto"/>
              </w:rPr>
            </w:pPr>
          </w:p>
        </w:tc>
      </w:tr>
      <w:tr w:rsidR="004102D2" w:rsidRPr="000C7871" w:rsidTr="001F4D57">
        <w:trPr>
          <w:trHeight w:val="346"/>
        </w:trPr>
        <w:tc>
          <w:tcPr>
            <w:tcW w:w="494" w:type="pct"/>
            <w:vMerge/>
            <w:shd w:val="clear" w:color="auto" w:fill="auto"/>
            <w:vAlign w:val="center"/>
          </w:tcPr>
          <w:p w:rsidR="004102D2" w:rsidRPr="000C7871" w:rsidRDefault="004102D2" w:rsidP="000C7871">
            <w:pPr>
              <w:spacing w:before="60" w:after="60"/>
              <w:rPr>
                <w:bCs/>
              </w:rPr>
            </w:pPr>
          </w:p>
        </w:tc>
        <w:tc>
          <w:tcPr>
            <w:tcW w:w="3905" w:type="pct"/>
            <w:shd w:val="clear" w:color="auto" w:fill="auto"/>
            <w:vAlign w:val="center"/>
          </w:tcPr>
          <w:p w:rsidR="004102D2" w:rsidRPr="000C7871" w:rsidRDefault="004102D2"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xml:space="preserve">: </w:t>
            </w:r>
            <w:r w:rsidR="005866D7" w:rsidRPr="000C7871">
              <w:rPr>
                <w:bCs/>
                <w:i/>
                <w:color w:val="auto"/>
              </w:rPr>
              <w:t>(4h)</w:t>
            </w:r>
          </w:p>
          <w:p w:rsidR="004102D2" w:rsidRPr="000C7871" w:rsidRDefault="004102D2" w:rsidP="000C7871">
            <w:pPr>
              <w:spacing w:before="60" w:after="60"/>
              <w:jc w:val="both"/>
              <w:rPr>
                <w:b/>
                <w:bCs/>
              </w:rPr>
            </w:pPr>
            <w:r w:rsidRPr="000C7871">
              <w:rPr>
                <w:b/>
                <w:bCs/>
              </w:rPr>
              <w:t>Content:</w:t>
            </w:r>
          </w:p>
          <w:p w:rsidR="004102D2" w:rsidRPr="000C7871" w:rsidRDefault="004102D2" w:rsidP="000C7871">
            <w:pPr>
              <w:spacing w:before="60" w:after="60"/>
              <w:ind w:left="182"/>
              <w:jc w:val="both"/>
              <w:rPr>
                <w:b/>
                <w:bCs/>
              </w:rPr>
            </w:pPr>
            <w:r w:rsidRPr="000C7871">
              <w:rPr>
                <w:bCs/>
              </w:rPr>
              <w:t>5.</w:t>
            </w:r>
            <w:r w:rsidR="00697C11" w:rsidRPr="000C7871">
              <w:rPr>
                <w:bCs/>
              </w:rPr>
              <w:t>4</w:t>
            </w:r>
            <w:r w:rsidRPr="000C7871">
              <w:rPr>
                <w:bCs/>
              </w:rPr>
              <w:t xml:space="preserve"> </w:t>
            </w:r>
            <w:r w:rsidR="00697C11" w:rsidRPr="000C7871">
              <w:rPr>
                <w:bCs/>
              </w:rPr>
              <w:t>One dimensional consolidation theory for settlement vs. time evaluation</w:t>
            </w:r>
            <w:r w:rsidRPr="000C7871">
              <w:rPr>
                <w:b/>
                <w:bCs/>
              </w:rPr>
              <w:t xml:space="preserve"> </w:t>
            </w:r>
          </w:p>
          <w:p w:rsidR="004102D2" w:rsidRPr="000C7871" w:rsidRDefault="004102D2" w:rsidP="000C7871">
            <w:pPr>
              <w:spacing w:before="60" w:after="60"/>
              <w:ind w:left="182"/>
              <w:jc w:val="both"/>
              <w:rPr>
                <w:bCs/>
                <w:i/>
              </w:rPr>
            </w:pPr>
            <w:r w:rsidRPr="000C7871">
              <w:rPr>
                <w:b/>
                <w:bCs/>
              </w:rPr>
              <w:t>Pedagogical methods</w:t>
            </w:r>
            <w:r w:rsidRPr="000C7871">
              <w:rPr>
                <w:bCs/>
              </w:rPr>
              <w:t>:</w:t>
            </w:r>
          </w:p>
          <w:p w:rsidR="004102D2" w:rsidRPr="000C7871" w:rsidRDefault="004102D2" w:rsidP="000C7871">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tc>
        <w:tc>
          <w:tcPr>
            <w:tcW w:w="601" w:type="pct"/>
            <w:shd w:val="clear" w:color="auto" w:fill="auto"/>
          </w:tcPr>
          <w:p w:rsidR="004102D2" w:rsidRPr="000C7871" w:rsidRDefault="004102D2" w:rsidP="000C7871">
            <w:pPr>
              <w:spacing w:before="60" w:after="60"/>
              <w:jc w:val="center"/>
              <w:rPr>
                <w:bCs/>
                <w:lang w:val="de-DE"/>
              </w:rPr>
            </w:pPr>
            <w:r w:rsidRPr="000C7871">
              <w:rPr>
                <w:bCs/>
                <w:lang w:val="de-DE"/>
              </w:rPr>
              <w:t xml:space="preserve">G2.1 </w:t>
            </w:r>
          </w:p>
          <w:p w:rsidR="004102D2" w:rsidRPr="000C7871" w:rsidRDefault="004102D2" w:rsidP="00EC1448">
            <w:pPr>
              <w:spacing w:before="60" w:after="60"/>
              <w:jc w:val="center"/>
              <w:rPr>
                <w:bCs/>
                <w:lang w:val="de-DE"/>
              </w:rPr>
            </w:pPr>
            <w:r w:rsidRPr="000C7871">
              <w:rPr>
                <w:bCs/>
                <w:lang w:val="de-DE"/>
              </w:rPr>
              <w:t>G3.</w:t>
            </w:r>
            <w:r w:rsidR="00EC1448">
              <w:rPr>
                <w:bCs/>
                <w:lang w:val="de-DE"/>
              </w:rPr>
              <w:t>2</w:t>
            </w:r>
            <w:r w:rsidRPr="000C7871">
              <w:rPr>
                <w:bCs/>
                <w:lang w:val="de-DE"/>
              </w:rPr>
              <w:t xml:space="preserve"> </w:t>
            </w:r>
          </w:p>
        </w:tc>
      </w:tr>
      <w:tr w:rsidR="004102D2" w:rsidRPr="000C7871" w:rsidTr="001F4D57">
        <w:trPr>
          <w:trHeight w:val="748"/>
        </w:trPr>
        <w:tc>
          <w:tcPr>
            <w:tcW w:w="494" w:type="pct"/>
            <w:vMerge/>
            <w:shd w:val="clear" w:color="auto" w:fill="auto"/>
            <w:vAlign w:val="center"/>
          </w:tcPr>
          <w:p w:rsidR="004102D2" w:rsidRPr="000C7871" w:rsidRDefault="004102D2" w:rsidP="000C7871">
            <w:pPr>
              <w:spacing w:before="60" w:after="60"/>
              <w:rPr>
                <w:bCs/>
              </w:rPr>
            </w:pPr>
          </w:p>
        </w:tc>
        <w:tc>
          <w:tcPr>
            <w:tcW w:w="3905" w:type="pct"/>
            <w:shd w:val="clear" w:color="auto" w:fill="auto"/>
            <w:vAlign w:val="center"/>
          </w:tcPr>
          <w:p w:rsidR="004102D2" w:rsidRPr="000C7871" w:rsidRDefault="004102D2"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(8h)</w:t>
            </w:r>
          </w:p>
          <w:p w:rsidR="004102D2" w:rsidRPr="000C7871" w:rsidRDefault="004102D2" w:rsidP="000C7871">
            <w:pPr>
              <w:pStyle w:val="NormalWeb"/>
              <w:spacing w:before="60" w:beforeAutospacing="0" w:after="60" w:afterAutospacing="0"/>
              <w:rPr>
                <w:bCs/>
                <w:lang w:val="de-DE"/>
              </w:rPr>
            </w:pPr>
            <w:r w:rsidRPr="000C7871">
              <w:rPr>
                <w:bCs/>
                <w:lang w:val="de-DE"/>
              </w:rPr>
              <w:t>Analyze foundation settlement due to footing loads for foundation design, Problem #8</w:t>
            </w:r>
          </w:p>
          <w:p w:rsidR="004102D2" w:rsidRPr="000C7871" w:rsidRDefault="004102D2" w:rsidP="000C7871">
            <w:pPr>
              <w:spacing w:before="60" w:after="60"/>
              <w:rPr>
                <w:bCs/>
                <w:i/>
              </w:rPr>
            </w:pPr>
            <w:r w:rsidRPr="000C7871">
              <w:rPr>
                <w:b/>
                <w:bCs/>
                <w:i/>
              </w:rPr>
              <w:t>Studying materials:</w:t>
            </w:r>
          </w:p>
          <w:p w:rsidR="004102D2" w:rsidRPr="000C7871" w:rsidRDefault="004102D2" w:rsidP="000C7871">
            <w:pPr>
              <w:pStyle w:val="NormalWeb"/>
              <w:spacing w:before="60" w:beforeAutospacing="0" w:after="60" w:afterAutospacing="0"/>
              <w:rPr>
                <w:bCs/>
                <w:color w:val="auto"/>
              </w:rPr>
            </w:pPr>
            <w:r w:rsidRPr="000C7871">
              <w:rPr>
                <w:bCs/>
              </w:rPr>
              <w:t xml:space="preserve">+ </w:t>
            </w:r>
            <w:r w:rsidRPr="000C7871">
              <w:t xml:space="preserve">   [1], [2], [3], [4], [5] , [6]  </w:t>
            </w:r>
          </w:p>
        </w:tc>
        <w:tc>
          <w:tcPr>
            <w:tcW w:w="601" w:type="pct"/>
            <w:shd w:val="clear" w:color="auto" w:fill="auto"/>
          </w:tcPr>
          <w:p w:rsidR="004102D2" w:rsidRPr="000C7871" w:rsidRDefault="004102D2" w:rsidP="000C7871">
            <w:pPr>
              <w:spacing w:before="60" w:after="60"/>
              <w:jc w:val="center"/>
              <w:rPr>
                <w:bCs/>
                <w:lang w:val="de-DE"/>
              </w:rPr>
            </w:pPr>
            <w:r w:rsidRPr="000C7871">
              <w:rPr>
                <w:bCs/>
                <w:lang w:val="de-DE"/>
              </w:rPr>
              <w:t xml:space="preserve">G2.1 </w:t>
            </w:r>
          </w:p>
          <w:p w:rsidR="004102D2" w:rsidRPr="000C7871" w:rsidRDefault="004102D2" w:rsidP="00EC1448">
            <w:pPr>
              <w:spacing w:before="60" w:after="60"/>
              <w:jc w:val="center"/>
              <w:rPr>
                <w:bCs/>
                <w:lang w:val="de-DE"/>
              </w:rPr>
            </w:pPr>
            <w:r w:rsidRPr="000C7871">
              <w:rPr>
                <w:bCs/>
                <w:lang w:val="de-DE"/>
              </w:rPr>
              <w:t>G3.</w:t>
            </w:r>
            <w:r w:rsidR="00EC1448">
              <w:rPr>
                <w:bCs/>
                <w:lang w:val="de-DE"/>
              </w:rPr>
              <w:t>2</w:t>
            </w:r>
          </w:p>
        </w:tc>
      </w:tr>
      <w:tr w:rsidR="001A2A8B" w:rsidRPr="000C7871" w:rsidTr="0041278E">
        <w:trPr>
          <w:trHeight w:val="554"/>
        </w:trPr>
        <w:tc>
          <w:tcPr>
            <w:tcW w:w="494" w:type="pct"/>
            <w:vMerge w:val="restart"/>
            <w:shd w:val="clear" w:color="auto" w:fill="auto"/>
            <w:vAlign w:val="center"/>
          </w:tcPr>
          <w:p w:rsidR="001A2A8B" w:rsidRPr="000C7871" w:rsidRDefault="001A2A8B" w:rsidP="000C7871">
            <w:pPr>
              <w:spacing w:before="60" w:after="60"/>
              <w:jc w:val="center"/>
              <w:rPr>
                <w:bCs/>
              </w:rPr>
            </w:pPr>
            <w:r w:rsidRPr="000C7871">
              <w:rPr>
                <w:bCs/>
              </w:rPr>
              <w:t>12</w:t>
            </w:r>
          </w:p>
        </w:tc>
        <w:tc>
          <w:tcPr>
            <w:tcW w:w="3905" w:type="pct"/>
            <w:shd w:val="clear" w:color="auto" w:fill="auto"/>
            <w:vAlign w:val="center"/>
          </w:tcPr>
          <w:p w:rsidR="001A2A8B" w:rsidRPr="000C7871" w:rsidRDefault="001A2A8B" w:rsidP="000C7871">
            <w:pPr>
              <w:pStyle w:val="NormalWeb"/>
              <w:spacing w:before="60" w:beforeAutospacing="0" w:after="60" w:afterAutospacing="0"/>
              <w:rPr>
                <w:b/>
                <w:bCs/>
                <w:color w:val="auto"/>
              </w:rPr>
            </w:pPr>
            <w:r w:rsidRPr="000C7871">
              <w:rPr>
                <w:b/>
                <w:bCs/>
                <w:i/>
                <w:color w:val="auto"/>
              </w:rPr>
              <w:t>Chapter 6:</w:t>
            </w:r>
            <w:r w:rsidRPr="000C7871">
              <w:rPr>
                <w:b/>
                <w:bCs/>
                <w:color w:val="auto"/>
              </w:rPr>
              <w:t xml:space="preserve"> </w:t>
            </w:r>
            <w:r w:rsidR="00697C11" w:rsidRPr="000C7871">
              <w:rPr>
                <w:b/>
                <w:bCs/>
                <w:color w:val="auto"/>
              </w:rPr>
              <w:t>Bearing capacity of soil</w:t>
            </w:r>
            <w:r w:rsidRPr="000C7871">
              <w:rPr>
                <w:b/>
                <w:bCs/>
                <w:color w:val="auto"/>
              </w:rPr>
              <w:t xml:space="preserve"> </w:t>
            </w:r>
            <w:r w:rsidR="00152339" w:rsidRPr="000C7871">
              <w:rPr>
                <w:bCs/>
                <w:i/>
                <w:color w:val="auto"/>
              </w:rPr>
              <w:t>(4h,0h,8h)</w:t>
            </w:r>
          </w:p>
        </w:tc>
        <w:tc>
          <w:tcPr>
            <w:tcW w:w="601" w:type="pct"/>
            <w:shd w:val="clear" w:color="auto" w:fill="auto"/>
          </w:tcPr>
          <w:p w:rsidR="001A2A8B" w:rsidRPr="000C7871" w:rsidRDefault="001A2A8B" w:rsidP="000C7871">
            <w:pPr>
              <w:pStyle w:val="NormalWeb"/>
              <w:spacing w:before="60" w:beforeAutospacing="0" w:after="60" w:afterAutospacing="0"/>
              <w:jc w:val="center"/>
              <w:rPr>
                <w:bCs/>
                <w:color w:val="auto"/>
              </w:rPr>
            </w:pPr>
          </w:p>
        </w:tc>
      </w:tr>
      <w:tr w:rsidR="001A2A8B" w:rsidRPr="000C7871" w:rsidTr="001F4D57">
        <w:trPr>
          <w:trHeight w:val="946"/>
        </w:trPr>
        <w:tc>
          <w:tcPr>
            <w:tcW w:w="494" w:type="pct"/>
            <w:vMerge/>
            <w:shd w:val="clear" w:color="auto" w:fill="auto"/>
            <w:vAlign w:val="center"/>
          </w:tcPr>
          <w:p w:rsidR="001A2A8B" w:rsidRPr="000C7871" w:rsidRDefault="001A2A8B" w:rsidP="000C7871">
            <w:pPr>
              <w:spacing w:before="60" w:after="60"/>
              <w:rPr>
                <w:bCs/>
              </w:rPr>
            </w:pPr>
          </w:p>
        </w:tc>
        <w:tc>
          <w:tcPr>
            <w:tcW w:w="3905" w:type="pct"/>
            <w:shd w:val="clear" w:color="auto" w:fill="auto"/>
            <w:vAlign w:val="center"/>
          </w:tcPr>
          <w:p w:rsidR="001A2A8B" w:rsidRPr="000C7871" w:rsidRDefault="001A2A8B" w:rsidP="000C7871">
            <w:pPr>
              <w:pStyle w:val="NormalWeb"/>
              <w:spacing w:before="60" w:beforeAutospacing="0" w:after="60" w:afterAutospacing="0"/>
              <w:rPr>
                <w:bCs/>
                <w:i/>
                <w:color w:val="auto"/>
              </w:rPr>
            </w:pPr>
            <w:r w:rsidRPr="000C7871">
              <w:rPr>
                <w:b/>
                <w:bCs/>
                <w:color w:val="auto"/>
              </w:rPr>
              <w:t>A/</w:t>
            </w:r>
            <w:r w:rsidRPr="000C7871">
              <w:rPr>
                <w:b/>
                <w:bCs/>
                <w:i/>
                <w:color w:val="auto"/>
              </w:rPr>
              <w:t xml:space="preserve"> </w:t>
            </w:r>
            <w:r w:rsidRPr="000C7871">
              <w:rPr>
                <w:b/>
                <w:bCs/>
              </w:rPr>
              <w:t>Content and pedagogical methods in class</w:t>
            </w:r>
            <w:r w:rsidRPr="000C7871">
              <w:rPr>
                <w:bCs/>
                <w:i/>
                <w:color w:val="auto"/>
              </w:rPr>
              <w:t xml:space="preserve">: </w:t>
            </w:r>
            <w:r w:rsidR="005866D7" w:rsidRPr="000C7871">
              <w:rPr>
                <w:bCs/>
                <w:i/>
                <w:color w:val="auto"/>
              </w:rPr>
              <w:t>(4h)</w:t>
            </w:r>
          </w:p>
          <w:p w:rsidR="001A2A8B" w:rsidRPr="000C7871" w:rsidRDefault="001A2A8B" w:rsidP="000C7871">
            <w:pPr>
              <w:spacing w:before="60" w:after="60"/>
              <w:jc w:val="both"/>
              <w:rPr>
                <w:b/>
                <w:bCs/>
              </w:rPr>
            </w:pPr>
            <w:r w:rsidRPr="000C7871">
              <w:rPr>
                <w:b/>
                <w:bCs/>
              </w:rPr>
              <w:t>Content:</w:t>
            </w:r>
          </w:p>
          <w:p w:rsidR="001A2A8B" w:rsidRPr="000C7871" w:rsidRDefault="001A2A8B" w:rsidP="000C7871">
            <w:pPr>
              <w:spacing w:before="60" w:after="60"/>
              <w:ind w:left="182"/>
              <w:jc w:val="both"/>
              <w:rPr>
                <w:bCs/>
              </w:rPr>
            </w:pPr>
            <w:r w:rsidRPr="000C7871">
              <w:rPr>
                <w:bCs/>
              </w:rPr>
              <w:t xml:space="preserve">6.1 </w:t>
            </w:r>
            <w:r w:rsidR="00D8390C" w:rsidRPr="000C7871">
              <w:rPr>
                <w:bCs/>
              </w:rPr>
              <w:t>Introduction</w:t>
            </w:r>
          </w:p>
          <w:p w:rsidR="001A2A8B" w:rsidRPr="000C7871" w:rsidRDefault="001A2A8B" w:rsidP="000C7871">
            <w:pPr>
              <w:spacing w:before="60" w:after="60"/>
              <w:ind w:left="182"/>
              <w:jc w:val="both"/>
              <w:rPr>
                <w:bCs/>
              </w:rPr>
            </w:pPr>
            <w:r w:rsidRPr="000C7871">
              <w:rPr>
                <w:bCs/>
              </w:rPr>
              <w:t xml:space="preserve">6.2 </w:t>
            </w:r>
            <w:r w:rsidR="006015D8" w:rsidRPr="000C7871">
              <w:rPr>
                <w:bCs/>
              </w:rPr>
              <w:t>Collapse Load Using the Limit Equilibrium Method</w:t>
            </w:r>
          </w:p>
          <w:p w:rsidR="001A2A8B" w:rsidRPr="000C7871" w:rsidRDefault="001A2A8B" w:rsidP="000C7871">
            <w:pPr>
              <w:spacing w:before="60" w:after="60"/>
              <w:jc w:val="both"/>
              <w:rPr>
                <w:bCs/>
                <w:i/>
              </w:rPr>
            </w:pPr>
            <w:r w:rsidRPr="000C7871">
              <w:rPr>
                <w:b/>
                <w:bCs/>
              </w:rPr>
              <w:t>Pedagogical methods</w:t>
            </w:r>
            <w:r w:rsidRPr="000C7871">
              <w:rPr>
                <w:bCs/>
              </w:rPr>
              <w:t>:</w:t>
            </w:r>
          </w:p>
          <w:p w:rsidR="001A2A8B" w:rsidRPr="000C7871" w:rsidRDefault="006015D8" w:rsidP="000C7871">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tc>
        <w:tc>
          <w:tcPr>
            <w:tcW w:w="601" w:type="pct"/>
            <w:shd w:val="clear" w:color="auto" w:fill="auto"/>
          </w:tcPr>
          <w:p w:rsidR="00246EC1" w:rsidRPr="000C7871" w:rsidRDefault="008409C5" w:rsidP="000C7871">
            <w:pPr>
              <w:spacing w:before="60" w:after="60"/>
              <w:jc w:val="center"/>
              <w:rPr>
                <w:bCs/>
                <w:lang w:val="de-DE"/>
              </w:rPr>
            </w:pPr>
            <w:r w:rsidRPr="000C7871">
              <w:rPr>
                <w:bCs/>
                <w:lang w:val="de-DE"/>
              </w:rPr>
              <w:t>G2.1</w:t>
            </w:r>
          </w:p>
          <w:p w:rsidR="001A2A8B" w:rsidRPr="000C7871" w:rsidRDefault="008409C5" w:rsidP="00EC1448">
            <w:pPr>
              <w:spacing w:before="60" w:after="60"/>
              <w:jc w:val="center"/>
              <w:rPr>
                <w:bCs/>
              </w:rPr>
            </w:pPr>
            <w:r w:rsidRPr="000C7871">
              <w:rPr>
                <w:bCs/>
                <w:lang w:val="de-DE"/>
              </w:rPr>
              <w:t>G3.</w:t>
            </w:r>
            <w:r w:rsidR="00EC1448">
              <w:rPr>
                <w:bCs/>
                <w:lang w:val="de-DE"/>
              </w:rPr>
              <w:t>2</w:t>
            </w:r>
          </w:p>
        </w:tc>
      </w:tr>
      <w:tr w:rsidR="001A2A8B" w:rsidRPr="000C7871" w:rsidTr="001F4D57">
        <w:trPr>
          <w:trHeight w:val="52"/>
        </w:trPr>
        <w:tc>
          <w:tcPr>
            <w:tcW w:w="494" w:type="pct"/>
            <w:vMerge/>
            <w:shd w:val="clear" w:color="auto" w:fill="auto"/>
            <w:vAlign w:val="center"/>
          </w:tcPr>
          <w:p w:rsidR="001A2A8B" w:rsidRPr="000C7871" w:rsidRDefault="001A2A8B" w:rsidP="000C7871">
            <w:pPr>
              <w:spacing w:before="60" w:after="60"/>
              <w:rPr>
                <w:bCs/>
              </w:rPr>
            </w:pPr>
          </w:p>
        </w:tc>
        <w:tc>
          <w:tcPr>
            <w:tcW w:w="3905" w:type="pct"/>
            <w:shd w:val="clear" w:color="auto" w:fill="auto"/>
            <w:vAlign w:val="center"/>
          </w:tcPr>
          <w:p w:rsidR="001A2A8B" w:rsidRPr="000C7871" w:rsidRDefault="001A2A8B"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(8h)</w:t>
            </w:r>
          </w:p>
          <w:p w:rsidR="001A2A8B" w:rsidRPr="000C7871" w:rsidRDefault="001A2A8B" w:rsidP="000C7871">
            <w:pPr>
              <w:pStyle w:val="NormalWeb"/>
              <w:spacing w:before="60" w:beforeAutospacing="0" w:after="60" w:afterAutospacing="0"/>
              <w:rPr>
                <w:bCs/>
                <w:lang w:val="de-DE"/>
              </w:rPr>
            </w:pPr>
            <w:r w:rsidRPr="000C7871">
              <w:rPr>
                <w:bCs/>
                <w:color w:val="auto"/>
              </w:rPr>
              <w:t>+</w:t>
            </w:r>
            <w:r w:rsidR="006015D8" w:rsidRPr="000C7871">
              <w:rPr>
                <w:bCs/>
                <w:lang w:val="de-DE"/>
              </w:rPr>
              <w:t xml:space="preserve"> Analyze foundation bearing capacity for foundation design, Problem # 9</w:t>
            </w:r>
          </w:p>
          <w:p w:rsidR="005561D2" w:rsidRPr="000C7871" w:rsidRDefault="005561D2" w:rsidP="000C7871">
            <w:pPr>
              <w:spacing w:before="60" w:after="60"/>
              <w:rPr>
                <w:bCs/>
                <w:i/>
              </w:rPr>
            </w:pPr>
            <w:r w:rsidRPr="000C7871">
              <w:rPr>
                <w:b/>
                <w:bCs/>
                <w:i/>
              </w:rPr>
              <w:t>Studying materials:</w:t>
            </w:r>
          </w:p>
          <w:p w:rsidR="005561D2" w:rsidRPr="000C7871" w:rsidRDefault="005561D2" w:rsidP="00EC1448">
            <w:pPr>
              <w:pStyle w:val="NormalWeb"/>
              <w:spacing w:before="60" w:beforeAutospacing="0" w:after="60" w:afterAutospacing="0"/>
              <w:rPr>
                <w:bCs/>
              </w:rPr>
            </w:pPr>
            <w:r w:rsidRPr="000C7871">
              <w:rPr>
                <w:bCs/>
              </w:rPr>
              <w:t xml:space="preserve">+ </w:t>
            </w:r>
            <w:r w:rsidRPr="000C7871">
              <w:t xml:space="preserve">   [1], [2], [3], [4], [5], [6]  </w:t>
            </w:r>
          </w:p>
        </w:tc>
        <w:tc>
          <w:tcPr>
            <w:tcW w:w="601" w:type="pct"/>
            <w:shd w:val="clear" w:color="auto" w:fill="auto"/>
          </w:tcPr>
          <w:p w:rsidR="008409C5" w:rsidRPr="000C7871" w:rsidRDefault="008409C5" w:rsidP="000C7871">
            <w:pPr>
              <w:spacing w:before="60" w:after="60"/>
              <w:jc w:val="center"/>
              <w:rPr>
                <w:bCs/>
                <w:lang w:val="de-DE"/>
              </w:rPr>
            </w:pPr>
            <w:r w:rsidRPr="000C7871">
              <w:rPr>
                <w:bCs/>
                <w:lang w:val="de-DE"/>
              </w:rPr>
              <w:t xml:space="preserve">G2.1 </w:t>
            </w:r>
          </w:p>
          <w:p w:rsidR="001A2A8B" w:rsidRPr="000C7871" w:rsidRDefault="008409C5" w:rsidP="00EC1448">
            <w:pPr>
              <w:spacing w:before="60" w:after="60"/>
              <w:jc w:val="center"/>
              <w:rPr>
                <w:bCs/>
              </w:rPr>
            </w:pPr>
            <w:r w:rsidRPr="000C7871">
              <w:rPr>
                <w:bCs/>
                <w:lang w:val="de-DE"/>
              </w:rPr>
              <w:t>G3.</w:t>
            </w:r>
            <w:r w:rsidR="00EC1448">
              <w:rPr>
                <w:bCs/>
                <w:lang w:val="de-DE"/>
              </w:rPr>
              <w:t>2</w:t>
            </w:r>
          </w:p>
        </w:tc>
      </w:tr>
      <w:tr w:rsidR="005561D2" w:rsidRPr="000C7871" w:rsidTr="00EC1448">
        <w:trPr>
          <w:trHeight w:val="111"/>
        </w:trPr>
        <w:tc>
          <w:tcPr>
            <w:tcW w:w="494" w:type="pct"/>
            <w:vMerge w:val="restart"/>
            <w:shd w:val="clear" w:color="auto" w:fill="auto"/>
            <w:vAlign w:val="center"/>
          </w:tcPr>
          <w:p w:rsidR="005561D2" w:rsidRPr="000C7871" w:rsidRDefault="005561D2" w:rsidP="000C7871">
            <w:pPr>
              <w:spacing w:before="60" w:after="60"/>
              <w:jc w:val="center"/>
              <w:rPr>
                <w:bCs/>
              </w:rPr>
            </w:pPr>
            <w:r w:rsidRPr="000C7871">
              <w:rPr>
                <w:bCs/>
              </w:rPr>
              <w:t>13</w:t>
            </w:r>
          </w:p>
        </w:tc>
        <w:tc>
          <w:tcPr>
            <w:tcW w:w="3905" w:type="pct"/>
            <w:shd w:val="clear" w:color="auto" w:fill="auto"/>
            <w:vAlign w:val="center"/>
          </w:tcPr>
          <w:p w:rsidR="005561D2" w:rsidRPr="000C7871" w:rsidRDefault="005561D2" w:rsidP="000C7871">
            <w:pPr>
              <w:pStyle w:val="NormalWeb"/>
              <w:spacing w:before="60" w:beforeAutospacing="0" w:after="60" w:afterAutospacing="0"/>
              <w:rPr>
                <w:b/>
                <w:bCs/>
                <w:color w:val="auto"/>
              </w:rPr>
            </w:pPr>
            <w:r w:rsidRPr="000C7871">
              <w:rPr>
                <w:b/>
                <w:bCs/>
                <w:i/>
                <w:color w:val="auto"/>
              </w:rPr>
              <w:t>Chapter 6:</w:t>
            </w:r>
            <w:r w:rsidRPr="000C7871">
              <w:rPr>
                <w:b/>
                <w:bCs/>
                <w:color w:val="auto"/>
              </w:rPr>
              <w:t xml:space="preserve"> Bearing capacity of soil (cont.) </w:t>
            </w:r>
            <w:r w:rsidR="00152339" w:rsidRPr="000C7871">
              <w:rPr>
                <w:bCs/>
                <w:i/>
                <w:color w:val="auto"/>
              </w:rPr>
              <w:t>(4h,0h,8h)</w:t>
            </w:r>
          </w:p>
        </w:tc>
        <w:tc>
          <w:tcPr>
            <w:tcW w:w="601" w:type="pct"/>
            <w:shd w:val="clear" w:color="auto" w:fill="auto"/>
          </w:tcPr>
          <w:p w:rsidR="005561D2" w:rsidRPr="000C7871" w:rsidRDefault="005561D2" w:rsidP="000C7871">
            <w:pPr>
              <w:pStyle w:val="NormalWeb"/>
              <w:spacing w:before="60" w:beforeAutospacing="0" w:after="60" w:afterAutospacing="0"/>
              <w:jc w:val="center"/>
              <w:rPr>
                <w:bCs/>
                <w:color w:val="auto"/>
              </w:rPr>
            </w:pPr>
          </w:p>
        </w:tc>
      </w:tr>
      <w:tr w:rsidR="005561D2" w:rsidRPr="000C7871" w:rsidTr="00B01B5F">
        <w:trPr>
          <w:trHeight w:val="274"/>
        </w:trPr>
        <w:tc>
          <w:tcPr>
            <w:tcW w:w="494" w:type="pct"/>
            <w:vMerge/>
            <w:shd w:val="clear" w:color="auto" w:fill="auto"/>
            <w:vAlign w:val="center"/>
          </w:tcPr>
          <w:p w:rsidR="005561D2" w:rsidRPr="000C7871" w:rsidRDefault="005561D2" w:rsidP="000C7871">
            <w:pPr>
              <w:spacing w:before="60" w:after="60"/>
              <w:rPr>
                <w:bCs/>
              </w:rPr>
            </w:pPr>
          </w:p>
        </w:tc>
        <w:tc>
          <w:tcPr>
            <w:tcW w:w="3905" w:type="pct"/>
            <w:shd w:val="clear" w:color="auto" w:fill="auto"/>
            <w:vAlign w:val="center"/>
          </w:tcPr>
          <w:p w:rsidR="005561D2" w:rsidRPr="000C7871" w:rsidRDefault="005561D2" w:rsidP="000C7871">
            <w:pPr>
              <w:pStyle w:val="NormalWeb"/>
              <w:spacing w:before="60" w:beforeAutospacing="0" w:after="60" w:afterAutospacing="0"/>
              <w:rPr>
                <w:bCs/>
                <w:i/>
                <w:color w:val="auto"/>
              </w:rPr>
            </w:pPr>
            <w:r w:rsidRPr="000C7871">
              <w:rPr>
                <w:b/>
                <w:bCs/>
                <w:color w:val="auto"/>
              </w:rPr>
              <w:t>A/</w:t>
            </w:r>
            <w:r w:rsidRPr="000C7871">
              <w:rPr>
                <w:b/>
                <w:bCs/>
                <w:i/>
                <w:color w:val="auto"/>
              </w:rPr>
              <w:t xml:space="preserve"> </w:t>
            </w:r>
            <w:r w:rsidRPr="000C7871">
              <w:rPr>
                <w:b/>
                <w:bCs/>
              </w:rPr>
              <w:t>Content and pedagogical methods in class</w:t>
            </w:r>
            <w:r w:rsidRPr="000C7871">
              <w:rPr>
                <w:bCs/>
                <w:i/>
                <w:color w:val="auto"/>
              </w:rPr>
              <w:t xml:space="preserve">: </w:t>
            </w:r>
            <w:r w:rsidR="005866D7" w:rsidRPr="000C7871">
              <w:rPr>
                <w:bCs/>
                <w:i/>
                <w:color w:val="auto"/>
              </w:rPr>
              <w:t>(4h)</w:t>
            </w:r>
          </w:p>
          <w:p w:rsidR="005561D2" w:rsidRPr="000C7871" w:rsidRDefault="005561D2" w:rsidP="000C7871">
            <w:pPr>
              <w:spacing w:before="60" w:after="60"/>
              <w:jc w:val="both"/>
              <w:rPr>
                <w:b/>
                <w:bCs/>
              </w:rPr>
            </w:pPr>
            <w:r w:rsidRPr="000C7871">
              <w:rPr>
                <w:b/>
                <w:bCs/>
              </w:rPr>
              <w:t>Content:</w:t>
            </w:r>
          </w:p>
          <w:p w:rsidR="005561D2" w:rsidRPr="000C7871" w:rsidRDefault="005561D2" w:rsidP="000C7871">
            <w:pPr>
              <w:spacing w:before="60" w:after="60"/>
              <w:ind w:left="182"/>
              <w:jc w:val="both"/>
              <w:rPr>
                <w:bCs/>
              </w:rPr>
            </w:pPr>
            <w:r w:rsidRPr="000C7871">
              <w:rPr>
                <w:bCs/>
              </w:rPr>
              <w:t>6.3 Soil Response to a Loaded Footing</w:t>
            </w:r>
          </w:p>
          <w:p w:rsidR="005561D2" w:rsidRPr="000C7871" w:rsidRDefault="005561D2" w:rsidP="000C7871">
            <w:pPr>
              <w:spacing w:before="60" w:after="60"/>
              <w:ind w:left="182"/>
              <w:jc w:val="both"/>
              <w:rPr>
                <w:bCs/>
              </w:rPr>
            </w:pPr>
            <w:r w:rsidRPr="000C7871">
              <w:rPr>
                <w:bCs/>
              </w:rPr>
              <w:t xml:space="preserve">6.4 Building Codes Bearing Capacity Values (Vietnam </w:t>
            </w:r>
            <w:r w:rsidR="003B41F5">
              <w:rPr>
                <w:bCs/>
              </w:rPr>
              <w:t xml:space="preserve">Foundation </w:t>
            </w:r>
            <w:r w:rsidR="003B41F5">
              <w:rPr>
                <w:bCs/>
              </w:rPr>
              <w:lastRenderedPageBreak/>
              <w:t>Standards and S</w:t>
            </w:r>
            <w:r w:rsidR="003C0C87">
              <w:rPr>
                <w:bCs/>
              </w:rPr>
              <w:t>pecification</w:t>
            </w:r>
            <w:r w:rsidR="003B41F5">
              <w:rPr>
                <w:bCs/>
              </w:rPr>
              <w:t>s</w:t>
            </w:r>
            <w:r w:rsidRPr="000C7871">
              <w:rPr>
                <w:bCs/>
              </w:rPr>
              <w:t>)</w:t>
            </w:r>
          </w:p>
          <w:p w:rsidR="005561D2" w:rsidRPr="000C7871" w:rsidRDefault="005561D2" w:rsidP="000C7871">
            <w:pPr>
              <w:spacing w:before="60" w:after="60"/>
              <w:jc w:val="both"/>
              <w:rPr>
                <w:bCs/>
                <w:i/>
              </w:rPr>
            </w:pPr>
            <w:r w:rsidRPr="000C7871">
              <w:rPr>
                <w:b/>
                <w:bCs/>
              </w:rPr>
              <w:t>Pedagogical methods</w:t>
            </w:r>
            <w:r w:rsidRPr="000C7871">
              <w:rPr>
                <w:bCs/>
              </w:rPr>
              <w:t>:</w:t>
            </w:r>
          </w:p>
          <w:p w:rsidR="005561D2" w:rsidRPr="000C7871" w:rsidRDefault="005561D2" w:rsidP="000C7871">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tc>
        <w:tc>
          <w:tcPr>
            <w:tcW w:w="601" w:type="pct"/>
            <w:shd w:val="clear" w:color="auto" w:fill="auto"/>
          </w:tcPr>
          <w:p w:rsidR="00246EC1" w:rsidRPr="000C7871" w:rsidRDefault="005561D2" w:rsidP="000C7871">
            <w:pPr>
              <w:spacing w:before="60" w:after="60"/>
              <w:jc w:val="center"/>
              <w:rPr>
                <w:bCs/>
                <w:lang w:val="de-DE"/>
              </w:rPr>
            </w:pPr>
            <w:r w:rsidRPr="000C7871">
              <w:rPr>
                <w:bCs/>
                <w:lang w:val="de-DE"/>
              </w:rPr>
              <w:lastRenderedPageBreak/>
              <w:t>G2.1</w:t>
            </w:r>
          </w:p>
          <w:p w:rsidR="005561D2" w:rsidRPr="000C7871" w:rsidRDefault="005561D2" w:rsidP="00EC1448">
            <w:pPr>
              <w:spacing w:before="60" w:after="60"/>
              <w:jc w:val="center"/>
              <w:rPr>
                <w:bCs/>
              </w:rPr>
            </w:pPr>
            <w:r w:rsidRPr="000C7871">
              <w:rPr>
                <w:bCs/>
                <w:lang w:val="de-DE"/>
              </w:rPr>
              <w:t>G3.</w:t>
            </w:r>
            <w:r w:rsidR="00EC1448">
              <w:rPr>
                <w:bCs/>
                <w:lang w:val="de-DE"/>
              </w:rPr>
              <w:t>2</w:t>
            </w:r>
          </w:p>
        </w:tc>
      </w:tr>
      <w:tr w:rsidR="005561D2" w:rsidRPr="000C7871" w:rsidTr="005E0C2E">
        <w:trPr>
          <w:trHeight w:val="701"/>
        </w:trPr>
        <w:tc>
          <w:tcPr>
            <w:tcW w:w="494" w:type="pct"/>
            <w:vMerge/>
            <w:shd w:val="clear" w:color="auto" w:fill="auto"/>
            <w:vAlign w:val="center"/>
          </w:tcPr>
          <w:p w:rsidR="005561D2" w:rsidRPr="000C7871" w:rsidRDefault="005561D2" w:rsidP="000C7871">
            <w:pPr>
              <w:spacing w:before="60" w:after="60"/>
              <w:rPr>
                <w:bCs/>
              </w:rPr>
            </w:pPr>
          </w:p>
        </w:tc>
        <w:tc>
          <w:tcPr>
            <w:tcW w:w="3905" w:type="pct"/>
            <w:shd w:val="clear" w:color="auto" w:fill="auto"/>
            <w:vAlign w:val="center"/>
          </w:tcPr>
          <w:p w:rsidR="005561D2" w:rsidRPr="000C7871" w:rsidRDefault="005561D2"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(8h)</w:t>
            </w:r>
          </w:p>
          <w:p w:rsidR="005561D2" w:rsidRPr="000C7871" w:rsidRDefault="005561D2" w:rsidP="000C7871">
            <w:pPr>
              <w:pStyle w:val="NormalWeb"/>
              <w:spacing w:before="60" w:beforeAutospacing="0" w:after="60" w:afterAutospacing="0"/>
              <w:rPr>
                <w:bCs/>
                <w:lang w:val="de-DE"/>
              </w:rPr>
            </w:pPr>
            <w:r w:rsidRPr="000C7871">
              <w:rPr>
                <w:bCs/>
                <w:color w:val="auto"/>
              </w:rPr>
              <w:t>+</w:t>
            </w:r>
            <w:r w:rsidRPr="000C7871">
              <w:rPr>
                <w:bCs/>
                <w:lang w:val="de-DE"/>
              </w:rPr>
              <w:t xml:space="preserve"> Analyze foundation bearing capacity for foundation design, Problem # 9</w:t>
            </w:r>
          </w:p>
          <w:p w:rsidR="005561D2" w:rsidRPr="000C7871" w:rsidRDefault="005561D2" w:rsidP="000C7871">
            <w:pPr>
              <w:spacing w:before="60" w:after="60"/>
              <w:rPr>
                <w:bCs/>
                <w:i/>
              </w:rPr>
            </w:pPr>
            <w:r w:rsidRPr="000C7871">
              <w:rPr>
                <w:b/>
                <w:bCs/>
                <w:i/>
              </w:rPr>
              <w:t>Studying materials:</w:t>
            </w:r>
          </w:p>
          <w:p w:rsidR="005561D2" w:rsidRPr="000C7871" w:rsidRDefault="005561D2" w:rsidP="00EC1448">
            <w:pPr>
              <w:pStyle w:val="NormalWeb"/>
              <w:spacing w:before="60" w:beforeAutospacing="0" w:after="60" w:afterAutospacing="0"/>
              <w:rPr>
                <w:bCs/>
              </w:rPr>
            </w:pPr>
            <w:r w:rsidRPr="000C7871">
              <w:rPr>
                <w:bCs/>
              </w:rPr>
              <w:t xml:space="preserve">+ </w:t>
            </w:r>
            <w:r w:rsidRPr="000C7871">
              <w:t xml:space="preserve">   [1], [2], [3], [4], [5], [6]  </w:t>
            </w:r>
          </w:p>
        </w:tc>
        <w:tc>
          <w:tcPr>
            <w:tcW w:w="601" w:type="pct"/>
            <w:shd w:val="clear" w:color="auto" w:fill="auto"/>
          </w:tcPr>
          <w:p w:rsidR="005561D2" w:rsidRPr="000C7871" w:rsidRDefault="005561D2" w:rsidP="000C7871">
            <w:pPr>
              <w:spacing w:before="60" w:after="60"/>
              <w:jc w:val="center"/>
              <w:rPr>
                <w:bCs/>
                <w:lang w:val="de-DE"/>
              </w:rPr>
            </w:pPr>
            <w:r w:rsidRPr="000C7871">
              <w:rPr>
                <w:bCs/>
                <w:lang w:val="de-DE"/>
              </w:rPr>
              <w:t xml:space="preserve">G2.1 </w:t>
            </w:r>
          </w:p>
          <w:p w:rsidR="005561D2" w:rsidRPr="000C7871" w:rsidRDefault="005561D2" w:rsidP="000C7871">
            <w:pPr>
              <w:spacing w:before="60" w:after="60"/>
              <w:jc w:val="center"/>
              <w:rPr>
                <w:bCs/>
              </w:rPr>
            </w:pPr>
            <w:r w:rsidRPr="000C7871">
              <w:rPr>
                <w:bCs/>
                <w:lang w:val="de-DE"/>
              </w:rPr>
              <w:t>G3.3</w:t>
            </w:r>
          </w:p>
        </w:tc>
      </w:tr>
      <w:tr w:rsidR="001A2A8B" w:rsidRPr="000C7871" w:rsidTr="00EC1448">
        <w:trPr>
          <w:trHeight w:val="181"/>
        </w:trPr>
        <w:tc>
          <w:tcPr>
            <w:tcW w:w="494" w:type="pct"/>
            <w:vMerge w:val="restart"/>
            <w:shd w:val="clear" w:color="auto" w:fill="auto"/>
            <w:vAlign w:val="center"/>
          </w:tcPr>
          <w:p w:rsidR="001A2A8B" w:rsidRPr="000C7871" w:rsidRDefault="001A2A8B" w:rsidP="000C7871">
            <w:pPr>
              <w:spacing w:before="60" w:after="60"/>
              <w:jc w:val="center"/>
              <w:rPr>
                <w:bCs/>
              </w:rPr>
            </w:pPr>
            <w:r w:rsidRPr="000C7871">
              <w:rPr>
                <w:bCs/>
              </w:rPr>
              <w:t>14</w:t>
            </w:r>
          </w:p>
        </w:tc>
        <w:tc>
          <w:tcPr>
            <w:tcW w:w="3905" w:type="pct"/>
            <w:shd w:val="clear" w:color="auto" w:fill="auto"/>
            <w:vAlign w:val="center"/>
          </w:tcPr>
          <w:p w:rsidR="001A2A8B" w:rsidRPr="000C7871" w:rsidRDefault="001A2A8B" w:rsidP="000C7871">
            <w:pPr>
              <w:pStyle w:val="NormalWeb"/>
              <w:spacing w:before="60" w:beforeAutospacing="0" w:after="60" w:afterAutospacing="0"/>
              <w:rPr>
                <w:bCs/>
                <w:color w:val="auto"/>
              </w:rPr>
            </w:pPr>
            <w:r w:rsidRPr="000C7871">
              <w:rPr>
                <w:b/>
                <w:bCs/>
                <w:i/>
                <w:color w:val="auto"/>
              </w:rPr>
              <w:t>Chapter 7:</w:t>
            </w:r>
            <w:r w:rsidRPr="000C7871">
              <w:rPr>
                <w:b/>
                <w:bCs/>
                <w:color w:val="auto"/>
              </w:rPr>
              <w:t xml:space="preserve"> </w:t>
            </w:r>
            <w:r w:rsidR="005C6DF9" w:rsidRPr="000C7871">
              <w:rPr>
                <w:b/>
                <w:bCs/>
                <w:color w:val="auto"/>
              </w:rPr>
              <w:t xml:space="preserve">Lateral earth pressure and </w:t>
            </w:r>
            <w:r w:rsidR="00DF382B" w:rsidRPr="000C7871">
              <w:rPr>
                <w:b/>
                <w:bCs/>
                <w:color w:val="auto"/>
              </w:rPr>
              <w:t>retaining wall</w:t>
            </w:r>
            <w:r w:rsidRPr="000C7871">
              <w:rPr>
                <w:bCs/>
                <w:i/>
                <w:color w:val="auto"/>
              </w:rPr>
              <w:t xml:space="preserve"> </w:t>
            </w:r>
            <w:r w:rsidR="00152339" w:rsidRPr="000C7871">
              <w:rPr>
                <w:bCs/>
                <w:i/>
                <w:color w:val="auto"/>
              </w:rPr>
              <w:t>(4h,0h,8h)</w:t>
            </w:r>
          </w:p>
        </w:tc>
        <w:tc>
          <w:tcPr>
            <w:tcW w:w="601" w:type="pct"/>
            <w:shd w:val="clear" w:color="auto" w:fill="auto"/>
          </w:tcPr>
          <w:p w:rsidR="001A2A8B" w:rsidRPr="000C7871" w:rsidRDefault="001A2A8B" w:rsidP="000C7871">
            <w:pPr>
              <w:pStyle w:val="NormalWeb"/>
              <w:spacing w:before="60" w:beforeAutospacing="0" w:after="60" w:afterAutospacing="0"/>
              <w:jc w:val="center"/>
              <w:rPr>
                <w:bCs/>
                <w:color w:val="auto"/>
              </w:rPr>
            </w:pPr>
          </w:p>
        </w:tc>
      </w:tr>
      <w:tr w:rsidR="005C6DF9" w:rsidRPr="000C7871" w:rsidTr="001F4D57">
        <w:trPr>
          <w:trHeight w:val="946"/>
        </w:trPr>
        <w:tc>
          <w:tcPr>
            <w:tcW w:w="494" w:type="pct"/>
            <w:vMerge/>
            <w:shd w:val="clear" w:color="auto" w:fill="auto"/>
            <w:vAlign w:val="center"/>
          </w:tcPr>
          <w:p w:rsidR="005C6DF9" w:rsidRPr="000C7871" w:rsidRDefault="005C6DF9" w:rsidP="000C7871">
            <w:pPr>
              <w:spacing w:before="60" w:after="60"/>
              <w:rPr>
                <w:bCs/>
              </w:rPr>
            </w:pPr>
          </w:p>
        </w:tc>
        <w:tc>
          <w:tcPr>
            <w:tcW w:w="3905" w:type="pct"/>
            <w:shd w:val="clear" w:color="auto" w:fill="auto"/>
            <w:vAlign w:val="center"/>
          </w:tcPr>
          <w:p w:rsidR="005C6DF9" w:rsidRPr="000C7871" w:rsidRDefault="005C6DF9"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xml:space="preserve">: </w:t>
            </w:r>
            <w:r w:rsidR="005866D7" w:rsidRPr="000C7871">
              <w:rPr>
                <w:bCs/>
                <w:i/>
                <w:color w:val="auto"/>
              </w:rPr>
              <w:t>(4h)</w:t>
            </w:r>
          </w:p>
          <w:p w:rsidR="005C6DF9" w:rsidRPr="000C7871" w:rsidRDefault="005C6DF9" w:rsidP="000C7871">
            <w:pPr>
              <w:spacing w:before="60" w:after="60"/>
              <w:jc w:val="both"/>
              <w:rPr>
                <w:b/>
                <w:bCs/>
              </w:rPr>
            </w:pPr>
            <w:r w:rsidRPr="000C7871">
              <w:rPr>
                <w:b/>
                <w:bCs/>
              </w:rPr>
              <w:t>Content:</w:t>
            </w:r>
          </w:p>
          <w:p w:rsidR="005C6DF9" w:rsidRPr="000C7871" w:rsidRDefault="008531A6" w:rsidP="000C7871">
            <w:pPr>
              <w:spacing w:before="60" w:after="60"/>
              <w:ind w:left="182"/>
              <w:jc w:val="both"/>
              <w:rPr>
                <w:bCs/>
              </w:rPr>
            </w:pPr>
            <w:r w:rsidRPr="000C7871">
              <w:rPr>
                <w:bCs/>
              </w:rPr>
              <w:t xml:space="preserve">7.1 </w:t>
            </w:r>
            <w:r w:rsidR="005C6DF9" w:rsidRPr="000C7871">
              <w:rPr>
                <w:bCs/>
              </w:rPr>
              <w:t>Introduce</w:t>
            </w:r>
          </w:p>
          <w:p w:rsidR="001937EA" w:rsidRPr="000C7871" w:rsidRDefault="008531A6" w:rsidP="000C7871">
            <w:pPr>
              <w:spacing w:before="60" w:after="60"/>
              <w:ind w:left="182"/>
              <w:jc w:val="both"/>
              <w:rPr>
                <w:bCs/>
              </w:rPr>
            </w:pPr>
            <w:r w:rsidRPr="000C7871">
              <w:rPr>
                <w:bCs/>
              </w:rPr>
              <w:t xml:space="preserve">7.2 </w:t>
            </w:r>
            <w:r w:rsidR="001937EA" w:rsidRPr="000C7871">
              <w:rPr>
                <w:bCs/>
              </w:rPr>
              <w:t>Lateral earth pressure at rest</w:t>
            </w:r>
          </w:p>
          <w:p w:rsidR="005C6DF9" w:rsidRPr="000C7871" w:rsidRDefault="005C6DF9" w:rsidP="000C7871">
            <w:pPr>
              <w:spacing w:before="60" w:after="60"/>
              <w:jc w:val="both"/>
              <w:rPr>
                <w:bCs/>
                <w:i/>
              </w:rPr>
            </w:pPr>
            <w:r w:rsidRPr="000C7871">
              <w:rPr>
                <w:b/>
                <w:bCs/>
              </w:rPr>
              <w:t>Pedagogical methods</w:t>
            </w:r>
            <w:r w:rsidRPr="000C7871">
              <w:rPr>
                <w:bCs/>
              </w:rPr>
              <w:t>:</w:t>
            </w:r>
          </w:p>
          <w:p w:rsidR="005C6DF9" w:rsidRPr="000C7871" w:rsidRDefault="001937EA" w:rsidP="000C7871">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tc>
        <w:tc>
          <w:tcPr>
            <w:tcW w:w="601" w:type="pct"/>
            <w:shd w:val="clear" w:color="auto" w:fill="auto"/>
          </w:tcPr>
          <w:p w:rsidR="005C6DF9" w:rsidRPr="000C7871" w:rsidRDefault="005C6DF9" w:rsidP="000C7871">
            <w:pPr>
              <w:spacing w:before="60" w:after="60"/>
              <w:jc w:val="center"/>
              <w:rPr>
                <w:bCs/>
                <w:lang w:val="de-DE"/>
              </w:rPr>
            </w:pPr>
            <w:r w:rsidRPr="000C7871">
              <w:rPr>
                <w:bCs/>
                <w:lang w:val="de-DE"/>
              </w:rPr>
              <w:t xml:space="preserve">G2.1 </w:t>
            </w:r>
          </w:p>
          <w:p w:rsidR="005C6DF9" w:rsidRPr="000C7871" w:rsidRDefault="005C6DF9" w:rsidP="00EC1448">
            <w:pPr>
              <w:spacing w:before="60" w:after="60"/>
              <w:jc w:val="center"/>
              <w:rPr>
                <w:bCs/>
              </w:rPr>
            </w:pPr>
            <w:r w:rsidRPr="000C7871">
              <w:rPr>
                <w:bCs/>
                <w:lang w:val="de-DE"/>
              </w:rPr>
              <w:t>G3.</w:t>
            </w:r>
            <w:r w:rsidR="00EC1448">
              <w:rPr>
                <w:bCs/>
                <w:lang w:val="de-DE"/>
              </w:rPr>
              <w:t>2</w:t>
            </w:r>
          </w:p>
        </w:tc>
      </w:tr>
      <w:tr w:rsidR="005C6DF9" w:rsidRPr="000C7871" w:rsidTr="00FA3349">
        <w:trPr>
          <w:trHeight w:val="576"/>
        </w:trPr>
        <w:tc>
          <w:tcPr>
            <w:tcW w:w="494" w:type="pct"/>
            <w:vMerge/>
            <w:shd w:val="clear" w:color="auto" w:fill="auto"/>
            <w:vAlign w:val="center"/>
          </w:tcPr>
          <w:p w:rsidR="005C6DF9" w:rsidRPr="000C7871" w:rsidRDefault="005C6DF9" w:rsidP="000C7871">
            <w:pPr>
              <w:spacing w:before="60" w:after="60"/>
              <w:rPr>
                <w:bCs/>
              </w:rPr>
            </w:pPr>
          </w:p>
        </w:tc>
        <w:tc>
          <w:tcPr>
            <w:tcW w:w="3905" w:type="pct"/>
            <w:shd w:val="clear" w:color="auto" w:fill="auto"/>
            <w:vAlign w:val="center"/>
          </w:tcPr>
          <w:p w:rsidR="005C6DF9" w:rsidRPr="000C7871" w:rsidRDefault="005C6DF9"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(4h)</w:t>
            </w:r>
          </w:p>
          <w:p w:rsidR="005C6DF9" w:rsidRPr="000C7871" w:rsidRDefault="005C6DF9" w:rsidP="000C7871">
            <w:pPr>
              <w:spacing w:before="60" w:after="60"/>
              <w:rPr>
                <w:bCs/>
                <w:lang w:val="de-DE"/>
              </w:rPr>
            </w:pPr>
            <w:r w:rsidRPr="000C7871">
              <w:rPr>
                <w:bCs/>
              </w:rPr>
              <w:t xml:space="preserve">+ </w:t>
            </w:r>
            <w:r w:rsidR="009F3B5C" w:rsidRPr="000C7871">
              <w:rPr>
                <w:bCs/>
                <w:lang w:val="de-DE"/>
              </w:rPr>
              <w:t>Analyze earth pressure acting on retaining wall</w:t>
            </w:r>
          </w:p>
          <w:p w:rsidR="000B3C33" w:rsidRPr="000C7871" w:rsidRDefault="000B3C33" w:rsidP="000C7871">
            <w:pPr>
              <w:spacing w:before="60" w:after="60"/>
              <w:rPr>
                <w:bCs/>
                <w:i/>
              </w:rPr>
            </w:pPr>
            <w:r w:rsidRPr="000C7871">
              <w:rPr>
                <w:b/>
                <w:bCs/>
                <w:i/>
              </w:rPr>
              <w:t>Studying materials:</w:t>
            </w:r>
          </w:p>
          <w:p w:rsidR="000B3C33" w:rsidRPr="000C7871" w:rsidRDefault="000B3C33" w:rsidP="00EC1448">
            <w:pPr>
              <w:spacing w:before="60" w:after="60"/>
              <w:rPr>
                <w:bCs/>
              </w:rPr>
            </w:pPr>
            <w:r w:rsidRPr="000C7871">
              <w:rPr>
                <w:bCs/>
              </w:rPr>
              <w:t xml:space="preserve">+ </w:t>
            </w:r>
            <w:r w:rsidRPr="000C7871">
              <w:t xml:space="preserve">   [1], [2], [3], [4], [5], [6]  </w:t>
            </w:r>
          </w:p>
        </w:tc>
        <w:tc>
          <w:tcPr>
            <w:tcW w:w="601" w:type="pct"/>
            <w:shd w:val="clear" w:color="auto" w:fill="auto"/>
          </w:tcPr>
          <w:p w:rsidR="005C6DF9" w:rsidRPr="000C7871" w:rsidRDefault="005C6DF9" w:rsidP="000C7871">
            <w:pPr>
              <w:spacing w:before="60" w:after="60"/>
              <w:jc w:val="center"/>
              <w:rPr>
                <w:bCs/>
                <w:lang w:val="de-DE"/>
              </w:rPr>
            </w:pPr>
            <w:r w:rsidRPr="000C7871">
              <w:rPr>
                <w:bCs/>
                <w:lang w:val="de-DE"/>
              </w:rPr>
              <w:t xml:space="preserve">G2.1 </w:t>
            </w:r>
          </w:p>
          <w:p w:rsidR="005C6DF9" w:rsidRPr="000C7871" w:rsidRDefault="005C6DF9" w:rsidP="00EC1448">
            <w:pPr>
              <w:spacing w:before="60" w:after="60"/>
              <w:jc w:val="center"/>
              <w:rPr>
                <w:bCs/>
              </w:rPr>
            </w:pPr>
            <w:r w:rsidRPr="000C7871">
              <w:rPr>
                <w:bCs/>
                <w:lang w:val="de-DE"/>
              </w:rPr>
              <w:t>G3.</w:t>
            </w:r>
            <w:r w:rsidR="00EC1448">
              <w:rPr>
                <w:bCs/>
                <w:lang w:val="de-DE"/>
              </w:rPr>
              <w:t>2</w:t>
            </w:r>
          </w:p>
        </w:tc>
      </w:tr>
      <w:tr w:rsidR="000B3C33" w:rsidRPr="000C7871" w:rsidTr="00EC1448">
        <w:trPr>
          <w:trHeight w:val="237"/>
        </w:trPr>
        <w:tc>
          <w:tcPr>
            <w:tcW w:w="494" w:type="pct"/>
            <w:vMerge w:val="restart"/>
            <w:shd w:val="clear" w:color="auto" w:fill="auto"/>
            <w:vAlign w:val="center"/>
          </w:tcPr>
          <w:p w:rsidR="000B3C33" w:rsidRPr="000C7871" w:rsidRDefault="000B3C33" w:rsidP="000C7871">
            <w:pPr>
              <w:spacing w:before="60" w:after="60"/>
              <w:jc w:val="center"/>
              <w:rPr>
                <w:bCs/>
              </w:rPr>
            </w:pPr>
            <w:r w:rsidRPr="000C7871">
              <w:rPr>
                <w:bCs/>
              </w:rPr>
              <w:t>15</w:t>
            </w:r>
          </w:p>
        </w:tc>
        <w:tc>
          <w:tcPr>
            <w:tcW w:w="3905" w:type="pct"/>
            <w:shd w:val="clear" w:color="auto" w:fill="auto"/>
            <w:vAlign w:val="center"/>
          </w:tcPr>
          <w:p w:rsidR="000B3C33" w:rsidRPr="000C7871" w:rsidRDefault="000B3C33" w:rsidP="000C7871">
            <w:pPr>
              <w:pStyle w:val="NormalWeb"/>
              <w:spacing w:before="60" w:beforeAutospacing="0" w:after="60" w:afterAutospacing="0"/>
              <w:rPr>
                <w:bCs/>
                <w:color w:val="auto"/>
              </w:rPr>
            </w:pPr>
            <w:r w:rsidRPr="000C7871">
              <w:rPr>
                <w:b/>
                <w:bCs/>
                <w:i/>
                <w:color w:val="auto"/>
              </w:rPr>
              <w:t>Chapter 7:</w:t>
            </w:r>
            <w:r w:rsidRPr="000C7871">
              <w:rPr>
                <w:b/>
                <w:bCs/>
                <w:color w:val="auto"/>
              </w:rPr>
              <w:t xml:space="preserve"> Lateral earth pressure and retaining wall (cont.)</w:t>
            </w:r>
            <w:r w:rsidRPr="000C7871">
              <w:rPr>
                <w:bCs/>
                <w:i/>
                <w:color w:val="auto"/>
              </w:rPr>
              <w:t xml:space="preserve"> </w:t>
            </w:r>
            <w:r w:rsidR="00152339" w:rsidRPr="000C7871">
              <w:rPr>
                <w:bCs/>
                <w:i/>
                <w:color w:val="auto"/>
              </w:rPr>
              <w:t>(4h,0h,8h)</w:t>
            </w:r>
          </w:p>
        </w:tc>
        <w:tc>
          <w:tcPr>
            <w:tcW w:w="601" w:type="pct"/>
            <w:shd w:val="clear" w:color="auto" w:fill="auto"/>
          </w:tcPr>
          <w:p w:rsidR="000B3C33" w:rsidRPr="000C7871" w:rsidRDefault="000B3C33" w:rsidP="000C7871">
            <w:pPr>
              <w:pStyle w:val="NormalWeb"/>
              <w:spacing w:before="60" w:beforeAutospacing="0" w:after="60" w:afterAutospacing="0"/>
              <w:jc w:val="center"/>
              <w:rPr>
                <w:bCs/>
                <w:color w:val="auto"/>
              </w:rPr>
            </w:pPr>
          </w:p>
        </w:tc>
      </w:tr>
      <w:tr w:rsidR="000B3C33" w:rsidRPr="000C7871" w:rsidTr="001F4D57">
        <w:trPr>
          <w:trHeight w:val="346"/>
        </w:trPr>
        <w:tc>
          <w:tcPr>
            <w:tcW w:w="494" w:type="pct"/>
            <w:vMerge/>
            <w:shd w:val="clear" w:color="auto" w:fill="auto"/>
            <w:vAlign w:val="center"/>
          </w:tcPr>
          <w:p w:rsidR="000B3C33" w:rsidRPr="000C7871" w:rsidRDefault="000B3C33" w:rsidP="000C7871">
            <w:pPr>
              <w:numPr>
                <w:ilvl w:val="0"/>
                <w:numId w:val="25"/>
              </w:numPr>
              <w:spacing w:before="60" w:after="60"/>
              <w:ind w:left="0" w:firstLine="432"/>
              <w:rPr>
                <w:bCs/>
              </w:rPr>
            </w:pPr>
          </w:p>
        </w:tc>
        <w:tc>
          <w:tcPr>
            <w:tcW w:w="3905" w:type="pct"/>
            <w:shd w:val="clear" w:color="auto" w:fill="auto"/>
            <w:vAlign w:val="center"/>
          </w:tcPr>
          <w:p w:rsidR="000B3C33" w:rsidRPr="000C7871" w:rsidRDefault="000B3C33" w:rsidP="000C7871">
            <w:pPr>
              <w:pStyle w:val="NormalWeb"/>
              <w:spacing w:before="60" w:beforeAutospacing="0" w:after="60" w:afterAutospacing="0"/>
              <w:rPr>
                <w:bCs/>
                <w:i/>
                <w:color w:val="auto"/>
              </w:rPr>
            </w:pPr>
            <w:r w:rsidRPr="000C7871">
              <w:rPr>
                <w:b/>
                <w:bCs/>
                <w:color w:val="auto"/>
              </w:rPr>
              <w:t xml:space="preserve">A/ </w:t>
            </w:r>
            <w:r w:rsidRPr="000C7871">
              <w:rPr>
                <w:b/>
                <w:bCs/>
              </w:rPr>
              <w:t>Content and pedagogical methods in class</w:t>
            </w:r>
            <w:r w:rsidRPr="000C7871">
              <w:rPr>
                <w:bCs/>
                <w:i/>
                <w:color w:val="auto"/>
              </w:rPr>
              <w:t xml:space="preserve">: </w:t>
            </w:r>
            <w:r w:rsidR="005866D7" w:rsidRPr="000C7871">
              <w:rPr>
                <w:bCs/>
                <w:i/>
                <w:color w:val="auto"/>
              </w:rPr>
              <w:t>(4h)</w:t>
            </w:r>
          </w:p>
          <w:p w:rsidR="000B3C33" w:rsidRPr="000C7871" w:rsidRDefault="000B3C33" w:rsidP="000C7871">
            <w:pPr>
              <w:spacing w:before="60" w:after="60"/>
              <w:jc w:val="both"/>
              <w:rPr>
                <w:b/>
                <w:bCs/>
              </w:rPr>
            </w:pPr>
            <w:r w:rsidRPr="000C7871">
              <w:rPr>
                <w:b/>
                <w:bCs/>
              </w:rPr>
              <w:t>Content:</w:t>
            </w:r>
          </w:p>
          <w:p w:rsidR="000B3C33" w:rsidRPr="000C7871" w:rsidRDefault="000B3C33" w:rsidP="000C7871">
            <w:pPr>
              <w:spacing w:before="60" w:after="60"/>
              <w:ind w:left="182"/>
              <w:jc w:val="both"/>
              <w:rPr>
                <w:bCs/>
              </w:rPr>
            </w:pPr>
            <w:r w:rsidRPr="000C7871">
              <w:rPr>
                <w:bCs/>
              </w:rPr>
              <w:t>7.3 Active and passive earth pressure</w:t>
            </w:r>
          </w:p>
          <w:p w:rsidR="000B3C33" w:rsidRPr="000C7871" w:rsidRDefault="000B3C33" w:rsidP="000C7871">
            <w:pPr>
              <w:spacing w:before="60" w:after="60"/>
              <w:ind w:left="182"/>
              <w:jc w:val="both"/>
              <w:rPr>
                <w:bCs/>
              </w:rPr>
            </w:pPr>
            <w:r w:rsidRPr="000C7871">
              <w:rPr>
                <w:bCs/>
              </w:rPr>
              <w:t>7.4 Stability of retaining wall and the influence of ground water level</w:t>
            </w:r>
          </w:p>
          <w:p w:rsidR="000B3C33" w:rsidRPr="000C7871" w:rsidRDefault="000B3C33" w:rsidP="000C7871">
            <w:pPr>
              <w:spacing w:before="60" w:after="60"/>
              <w:jc w:val="both"/>
              <w:rPr>
                <w:bCs/>
                <w:i/>
              </w:rPr>
            </w:pPr>
            <w:r w:rsidRPr="000C7871">
              <w:rPr>
                <w:b/>
                <w:bCs/>
              </w:rPr>
              <w:t>Pedagogical methods</w:t>
            </w:r>
            <w:r w:rsidRPr="000C7871">
              <w:rPr>
                <w:bCs/>
              </w:rPr>
              <w:t>:</w:t>
            </w:r>
          </w:p>
          <w:p w:rsidR="000B3C33" w:rsidRPr="000C7871" w:rsidRDefault="000B3C33" w:rsidP="000C7871">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tc>
        <w:tc>
          <w:tcPr>
            <w:tcW w:w="601" w:type="pct"/>
            <w:shd w:val="clear" w:color="auto" w:fill="auto"/>
          </w:tcPr>
          <w:p w:rsidR="000B3C33" w:rsidRPr="000C7871" w:rsidRDefault="000B3C33" w:rsidP="000C7871">
            <w:pPr>
              <w:spacing w:before="60" w:after="60"/>
              <w:jc w:val="center"/>
              <w:rPr>
                <w:bCs/>
                <w:lang w:val="de-DE"/>
              </w:rPr>
            </w:pPr>
            <w:r w:rsidRPr="000C7871">
              <w:rPr>
                <w:bCs/>
                <w:lang w:val="de-DE"/>
              </w:rPr>
              <w:t xml:space="preserve">G2.1 </w:t>
            </w:r>
          </w:p>
          <w:p w:rsidR="000B3C33" w:rsidRPr="000C7871" w:rsidRDefault="000B3C33" w:rsidP="00EC1448">
            <w:pPr>
              <w:spacing w:before="60" w:after="60"/>
              <w:jc w:val="center"/>
              <w:rPr>
                <w:bCs/>
              </w:rPr>
            </w:pPr>
            <w:r w:rsidRPr="000C7871">
              <w:rPr>
                <w:bCs/>
                <w:lang w:val="de-DE"/>
              </w:rPr>
              <w:t>G3.</w:t>
            </w:r>
            <w:r w:rsidR="00EC1448">
              <w:rPr>
                <w:bCs/>
                <w:lang w:val="de-DE"/>
              </w:rPr>
              <w:t>2</w:t>
            </w:r>
          </w:p>
        </w:tc>
      </w:tr>
      <w:tr w:rsidR="000B3C33" w:rsidRPr="000C7871" w:rsidTr="00EC1448">
        <w:trPr>
          <w:trHeight w:val="726"/>
        </w:trPr>
        <w:tc>
          <w:tcPr>
            <w:tcW w:w="494" w:type="pct"/>
            <w:vMerge/>
            <w:shd w:val="clear" w:color="auto" w:fill="auto"/>
            <w:vAlign w:val="center"/>
          </w:tcPr>
          <w:p w:rsidR="000B3C33" w:rsidRPr="000C7871" w:rsidRDefault="000B3C33" w:rsidP="000C7871">
            <w:pPr>
              <w:numPr>
                <w:ilvl w:val="0"/>
                <w:numId w:val="25"/>
              </w:numPr>
              <w:spacing w:before="60" w:after="60"/>
              <w:ind w:left="0" w:firstLine="432"/>
              <w:rPr>
                <w:bCs/>
              </w:rPr>
            </w:pPr>
          </w:p>
        </w:tc>
        <w:tc>
          <w:tcPr>
            <w:tcW w:w="3905" w:type="pct"/>
            <w:shd w:val="clear" w:color="auto" w:fill="auto"/>
            <w:vAlign w:val="center"/>
          </w:tcPr>
          <w:p w:rsidR="000B3C33" w:rsidRPr="000C7871" w:rsidRDefault="000B3C33" w:rsidP="000C7871">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sidR="005866D7" w:rsidRPr="000C7871">
              <w:rPr>
                <w:bCs/>
                <w:i/>
              </w:rPr>
              <w:t>(4h)</w:t>
            </w:r>
          </w:p>
          <w:p w:rsidR="000B3C33" w:rsidRPr="000C7871" w:rsidRDefault="000B3C33" w:rsidP="000C7871">
            <w:pPr>
              <w:spacing w:before="60" w:after="60"/>
              <w:rPr>
                <w:bCs/>
              </w:rPr>
            </w:pPr>
            <w:r w:rsidRPr="000C7871">
              <w:rPr>
                <w:bCs/>
              </w:rPr>
              <w:t>+</w:t>
            </w:r>
            <w:r w:rsidRPr="000C7871">
              <w:rPr>
                <w:bCs/>
                <w:lang w:val="de-DE"/>
              </w:rPr>
              <w:t xml:space="preserve"> Analyze external stability of retaining wall against overall shear failure, Problem </w:t>
            </w:r>
            <w:r w:rsidR="00EC1448">
              <w:rPr>
                <w:bCs/>
                <w:lang w:val="de-DE"/>
              </w:rPr>
              <w:t>#</w:t>
            </w:r>
            <w:r w:rsidRPr="000C7871">
              <w:rPr>
                <w:bCs/>
                <w:lang w:val="de-DE"/>
              </w:rPr>
              <w:t>10</w:t>
            </w:r>
          </w:p>
        </w:tc>
        <w:tc>
          <w:tcPr>
            <w:tcW w:w="601" w:type="pct"/>
            <w:shd w:val="clear" w:color="auto" w:fill="auto"/>
          </w:tcPr>
          <w:p w:rsidR="000B3C33" w:rsidRPr="000C7871" w:rsidRDefault="000B3C33" w:rsidP="000C7871">
            <w:pPr>
              <w:spacing w:before="60" w:after="60"/>
              <w:jc w:val="center"/>
              <w:rPr>
                <w:bCs/>
                <w:lang w:val="de-DE"/>
              </w:rPr>
            </w:pPr>
            <w:r w:rsidRPr="000C7871">
              <w:rPr>
                <w:bCs/>
                <w:lang w:val="de-DE"/>
              </w:rPr>
              <w:t xml:space="preserve">G2.1 </w:t>
            </w:r>
          </w:p>
          <w:p w:rsidR="000B3C33" w:rsidRPr="000C7871" w:rsidRDefault="000B3C33" w:rsidP="00EC1448">
            <w:pPr>
              <w:spacing w:before="60" w:after="60"/>
              <w:jc w:val="center"/>
              <w:rPr>
                <w:bCs/>
              </w:rPr>
            </w:pPr>
            <w:r w:rsidRPr="000C7871">
              <w:rPr>
                <w:bCs/>
                <w:lang w:val="de-DE"/>
              </w:rPr>
              <w:t>G3.</w:t>
            </w:r>
            <w:r w:rsidR="00EC1448">
              <w:rPr>
                <w:bCs/>
                <w:lang w:val="de-DE"/>
              </w:rPr>
              <w:t>2</w:t>
            </w:r>
          </w:p>
        </w:tc>
      </w:tr>
    </w:tbl>
    <w:p w:rsidR="00C72AD5" w:rsidRPr="000C7871" w:rsidRDefault="001D53C1" w:rsidP="00FD4168">
      <w:pPr>
        <w:pStyle w:val="Head1"/>
        <w:spacing w:before="60" w:after="60"/>
        <w:ind w:left="284" w:hanging="284"/>
      </w:pPr>
      <w:r w:rsidRPr="000C7871">
        <w:t>Learning Ethics</w:t>
      </w:r>
      <w:r w:rsidR="00F51F66" w:rsidRPr="000C7871">
        <w:t>:</w:t>
      </w:r>
    </w:p>
    <w:p w:rsidR="00767F65" w:rsidRPr="000C7871" w:rsidRDefault="001D53C1" w:rsidP="000C7871">
      <w:pPr>
        <w:spacing w:before="60" w:after="60"/>
        <w:ind w:left="284"/>
        <w:jc w:val="both"/>
        <w:rPr>
          <w:bCs/>
        </w:rPr>
      </w:pPr>
      <w:r w:rsidRPr="000C7871">
        <w:rPr>
          <w:bCs/>
        </w:rPr>
        <w:t>Students must do homework by themselves. If plagiarism is found</w:t>
      </w:r>
      <w:r w:rsidR="000C7871" w:rsidRPr="000C7871">
        <w:rPr>
          <w:bCs/>
        </w:rPr>
        <w:t>,</w:t>
      </w:r>
      <w:r w:rsidRPr="000C7871">
        <w:rPr>
          <w:bCs/>
        </w:rPr>
        <w:t xml:space="preserve"> students will get zero point</w:t>
      </w:r>
      <w:r w:rsidR="00767F65" w:rsidRPr="000C7871">
        <w:rPr>
          <w:bCs/>
        </w:rPr>
        <w:t>.</w:t>
      </w:r>
    </w:p>
    <w:p w:rsidR="00E55F29" w:rsidRPr="00AC1EE4" w:rsidRDefault="001D53C1" w:rsidP="00FD4168">
      <w:pPr>
        <w:pStyle w:val="Head1"/>
        <w:spacing w:before="60" w:after="60"/>
        <w:ind w:left="284" w:hanging="284"/>
        <w:rPr>
          <w:b w:val="0"/>
        </w:rPr>
      </w:pPr>
      <w:r w:rsidRPr="000C7871">
        <w:t>Date of first approval</w:t>
      </w:r>
      <w:r w:rsidR="000A17CC" w:rsidRPr="000C7871">
        <w:t>:</w:t>
      </w:r>
      <w:r w:rsidR="00842680" w:rsidRPr="000C7871">
        <w:t xml:space="preserve"> </w:t>
      </w:r>
      <w:r w:rsidR="00AC1EE4" w:rsidRPr="00AC1EE4">
        <w:rPr>
          <w:b w:val="0"/>
        </w:rPr>
        <w:t>June</w:t>
      </w:r>
      <w:r w:rsidR="00842680" w:rsidRPr="00AC1EE4">
        <w:rPr>
          <w:b w:val="0"/>
        </w:rPr>
        <w:t xml:space="preserve"> </w:t>
      </w:r>
      <w:r w:rsidR="00AC1EE4" w:rsidRPr="00AC1EE4">
        <w:rPr>
          <w:b w:val="0"/>
        </w:rPr>
        <w:t>1</w:t>
      </w:r>
      <w:r w:rsidR="00AC1EE4" w:rsidRPr="00AC1EE4">
        <w:rPr>
          <w:b w:val="0"/>
          <w:vertAlign w:val="superscript"/>
        </w:rPr>
        <w:t>st</w:t>
      </w:r>
      <w:r w:rsidR="00842680" w:rsidRPr="00AC1EE4">
        <w:rPr>
          <w:b w:val="0"/>
        </w:rPr>
        <w:t>, 201</w:t>
      </w:r>
      <w:r w:rsidR="00AA7036" w:rsidRPr="00AC1EE4">
        <w:rPr>
          <w:b w:val="0"/>
        </w:rPr>
        <w:t>7</w:t>
      </w:r>
    </w:p>
    <w:p w:rsidR="000017FB" w:rsidRPr="000C7871" w:rsidRDefault="004B75C0" w:rsidP="00FD4168">
      <w:pPr>
        <w:pStyle w:val="Head1"/>
        <w:spacing w:before="60" w:after="60"/>
        <w:ind w:left="284" w:hanging="284"/>
      </w:pPr>
      <w:r w:rsidRPr="000C7871">
        <w:t xml:space="preserve"> </w:t>
      </w:r>
      <w:r w:rsidR="001D53C1" w:rsidRPr="000C7871">
        <w:t>Approved by</w:t>
      </w:r>
      <w:r w:rsidR="000017FB" w:rsidRPr="000C7871">
        <w:t>:</w:t>
      </w:r>
    </w:p>
    <w:tbl>
      <w:tblPr>
        <w:tblW w:w="0" w:type="auto"/>
        <w:jc w:val="center"/>
        <w:tblInd w:w="-318" w:type="dxa"/>
        <w:tblLook w:val="04A0" w:firstRow="1" w:lastRow="0" w:firstColumn="1" w:lastColumn="0" w:noHBand="0" w:noVBand="1"/>
      </w:tblPr>
      <w:tblGrid>
        <w:gridCol w:w="3524"/>
        <w:gridCol w:w="3216"/>
        <w:gridCol w:w="3207"/>
      </w:tblGrid>
      <w:tr w:rsidR="000017FB" w:rsidRPr="000C7871" w:rsidTr="00842680">
        <w:trPr>
          <w:jc w:val="center"/>
        </w:trPr>
        <w:tc>
          <w:tcPr>
            <w:tcW w:w="3524" w:type="dxa"/>
          </w:tcPr>
          <w:p w:rsidR="000017FB" w:rsidRPr="000C7871" w:rsidRDefault="001D53C1" w:rsidP="000C7871">
            <w:pPr>
              <w:spacing w:before="60" w:after="60"/>
              <w:jc w:val="center"/>
              <w:rPr>
                <w:b/>
                <w:bCs/>
              </w:rPr>
            </w:pPr>
            <w:r w:rsidRPr="000C7871">
              <w:rPr>
                <w:b/>
                <w:bCs/>
              </w:rPr>
              <w:t>Dean</w:t>
            </w:r>
          </w:p>
        </w:tc>
        <w:tc>
          <w:tcPr>
            <w:tcW w:w="3216" w:type="dxa"/>
          </w:tcPr>
          <w:p w:rsidR="000017FB" w:rsidRPr="000C7871" w:rsidRDefault="001D53C1" w:rsidP="000C7871">
            <w:pPr>
              <w:spacing w:before="60" w:after="60"/>
              <w:jc w:val="center"/>
              <w:rPr>
                <w:b/>
                <w:bCs/>
              </w:rPr>
            </w:pPr>
            <w:r w:rsidRPr="000C7871">
              <w:rPr>
                <w:b/>
                <w:bCs/>
              </w:rPr>
              <w:t>Head of Department</w:t>
            </w:r>
          </w:p>
        </w:tc>
        <w:tc>
          <w:tcPr>
            <w:tcW w:w="3207" w:type="dxa"/>
          </w:tcPr>
          <w:p w:rsidR="000017FB" w:rsidRPr="000C7871" w:rsidRDefault="00534D91" w:rsidP="000C7871">
            <w:pPr>
              <w:spacing w:before="60" w:after="60"/>
              <w:jc w:val="center"/>
              <w:rPr>
                <w:b/>
                <w:bCs/>
              </w:rPr>
            </w:pPr>
            <w:r w:rsidRPr="000C7871">
              <w:rPr>
                <w:b/>
                <w:bCs/>
              </w:rPr>
              <w:t>Instructor</w:t>
            </w:r>
          </w:p>
        </w:tc>
      </w:tr>
      <w:tr w:rsidR="000017FB" w:rsidRPr="000C7871" w:rsidTr="00842680">
        <w:trPr>
          <w:jc w:val="center"/>
        </w:trPr>
        <w:tc>
          <w:tcPr>
            <w:tcW w:w="3524" w:type="dxa"/>
          </w:tcPr>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534D91" w:rsidP="000C7871">
            <w:pPr>
              <w:spacing w:before="60" w:after="60"/>
              <w:jc w:val="center"/>
              <w:rPr>
                <w:b/>
                <w:bCs/>
              </w:rPr>
            </w:pPr>
            <w:r w:rsidRPr="000C7871">
              <w:rPr>
                <w:b/>
                <w:bCs/>
              </w:rPr>
              <w:t>A/Prof.</w:t>
            </w:r>
            <w:r w:rsidR="000C7871" w:rsidRPr="000C7871">
              <w:rPr>
                <w:b/>
                <w:bCs/>
              </w:rPr>
              <w:t xml:space="preserve"> </w:t>
            </w:r>
            <w:r w:rsidR="00842680" w:rsidRPr="000C7871">
              <w:rPr>
                <w:b/>
                <w:bCs/>
              </w:rPr>
              <w:t>Dr.</w:t>
            </w:r>
            <w:r w:rsidR="000017FB" w:rsidRPr="000C7871">
              <w:rPr>
                <w:b/>
                <w:bCs/>
              </w:rPr>
              <w:t xml:space="preserve"> Nguyễn </w:t>
            </w:r>
            <w:r w:rsidR="00E55F29" w:rsidRPr="000C7871">
              <w:rPr>
                <w:b/>
                <w:bCs/>
              </w:rPr>
              <w:t>Trung Kiên</w:t>
            </w:r>
          </w:p>
        </w:tc>
        <w:tc>
          <w:tcPr>
            <w:tcW w:w="3216" w:type="dxa"/>
          </w:tcPr>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B47CD4" w:rsidP="000C7871">
            <w:pPr>
              <w:spacing w:before="60" w:after="60"/>
              <w:jc w:val="center"/>
              <w:rPr>
                <w:b/>
                <w:bCs/>
              </w:rPr>
            </w:pPr>
            <w:r w:rsidRPr="000C7871">
              <w:rPr>
                <w:b/>
                <w:bCs/>
              </w:rPr>
              <w:t>Dr</w:t>
            </w:r>
            <w:r w:rsidR="000017FB" w:rsidRPr="000C7871">
              <w:rPr>
                <w:b/>
                <w:bCs/>
              </w:rPr>
              <w:t xml:space="preserve">. </w:t>
            </w:r>
            <w:r w:rsidRPr="000C7871">
              <w:rPr>
                <w:b/>
                <w:bCs/>
              </w:rPr>
              <w:t>Trần Văn Tiếng</w:t>
            </w:r>
          </w:p>
        </w:tc>
        <w:tc>
          <w:tcPr>
            <w:tcW w:w="3207" w:type="dxa"/>
          </w:tcPr>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534D91" w:rsidP="000C7871">
            <w:pPr>
              <w:spacing w:before="60" w:after="60"/>
              <w:jc w:val="center"/>
              <w:rPr>
                <w:b/>
                <w:bCs/>
              </w:rPr>
            </w:pPr>
            <w:r w:rsidRPr="000C7871">
              <w:rPr>
                <w:b/>
                <w:bCs/>
              </w:rPr>
              <w:t>Dr</w:t>
            </w:r>
            <w:r w:rsidR="000017FB" w:rsidRPr="000C7871">
              <w:rPr>
                <w:b/>
                <w:bCs/>
              </w:rPr>
              <w:t xml:space="preserve">. </w:t>
            </w:r>
            <w:r w:rsidR="00B47CD4" w:rsidRPr="000C7871">
              <w:rPr>
                <w:b/>
                <w:bCs/>
              </w:rPr>
              <w:t>Nguyễn Minh Đức</w:t>
            </w:r>
          </w:p>
        </w:tc>
      </w:tr>
    </w:tbl>
    <w:p w:rsidR="000017FB" w:rsidRPr="000C7871" w:rsidRDefault="00534D91" w:rsidP="00FD4168">
      <w:pPr>
        <w:pStyle w:val="Head1"/>
        <w:spacing w:before="60" w:after="60"/>
        <w:ind w:left="284" w:hanging="284"/>
      </w:pPr>
      <w:bookmarkStart w:id="1" w:name="_GoBack"/>
      <w:bookmarkEnd w:id="1"/>
      <w:r w:rsidRPr="000C7871">
        <w:t xml:space="preserve">Date and </w:t>
      </w:r>
      <w:r w:rsidR="006212EA" w:rsidRPr="000C7871">
        <w:t>Up-to-date c</w:t>
      </w:r>
      <w:r w:rsidRPr="000C7871">
        <w:t>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0017FB" w:rsidRPr="000C7871" w:rsidTr="001E4156">
        <w:tc>
          <w:tcPr>
            <w:tcW w:w="7128" w:type="dxa"/>
          </w:tcPr>
          <w:p w:rsidR="000017FB" w:rsidRPr="000C7871" w:rsidRDefault="000E3D34" w:rsidP="000C7871">
            <w:pPr>
              <w:spacing w:before="60" w:after="60"/>
              <w:jc w:val="both"/>
              <w:rPr>
                <w:bCs/>
              </w:rPr>
            </w:pPr>
            <w:r w:rsidRPr="000C7871">
              <w:rPr>
                <w:bCs/>
              </w:rPr>
              <w:t xml:space="preserve"> </w:t>
            </w:r>
          </w:p>
        </w:tc>
        <w:tc>
          <w:tcPr>
            <w:tcW w:w="2340" w:type="dxa"/>
          </w:tcPr>
          <w:p w:rsidR="001C7093" w:rsidRPr="000C7871" w:rsidRDefault="001C7093" w:rsidP="000C7871">
            <w:pPr>
              <w:spacing w:before="60" w:after="60"/>
              <w:jc w:val="both"/>
              <w:rPr>
                <w:bCs/>
              </w:rPr>
            </w:pPr>
          </w:p>
          <w:p w:rsidR="00001173" w:rsidRPr="000C7871" w:rsidRDefault="00001173" w:rsidP="000C7871">
            <w:pPr>
              <w:spacing w:before="60" w:after="60"/>
              <w:jc w:val="both"/>
              <w:rPr>
                <w:b/>
                <w:bCs/>
              </w:rPr>
            </w:pPr>
          </w:p>
        </w:tc>
      </w:tr>
    </w:tbl>
    <w:p w:rsidR="006D25E8" w:rsidRPr="000C7871" w:rsidRDefault="006D25E8" w:rsidP="000C7871">
      <w:pPr>
        <w:tabs>
          <w:tab w:val="left" w:pos="567"/>
          <w:tab w:val="left" w:pos="5954"/>
        </w:tabs>
        <w:spacing w:before="60" w:after="60"/>
        <w:jc w:val="both"/>
        <w:rPr>
          <w:b/>
          <w:bCs/>
        </w:rPr>
      </w:pPr>
    </w:p>
    <w:sectPr w:rsidR="006D25E8" w:rsidRPr="000C7871"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C88" w:rsidRDefault="00E22C88">
      <w:r>
        <w:separator/>
      </w:r>
    </w:p>
  </w:endnote>
  <w:endnote w:type="continuationSeparator" w:id="0">
    <w:p w:rsidR="00E22C88" w:rsidRDefault="00E2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3C1" w:rsidRDefault="001D53C1"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3C1" w:rsidRDefault="001D53C1"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3C1" w:rsidRDefault="001D53C1"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4168">
      <w:rPr>
        <w:rStyle w:val="PageNumber"/>
        <w:noProof/>
      </w:rPr>
      <w:t>7</w:t>
    </w:r>
    <w:r>
      <w:rPr>
        <w:rStyle w:val="PageNumber"/>
      </w:rPr>
      <w:fldChar w:fldCharType="end"/>
    </w:r>
  </w:p>
  <w:p w:rsidR="001D53C1" w:rsidRDefault="001D53C1"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C88" w:rsidRDefault="00E22C88">
      <w:r>
        <w:separator/>
      </w:r>
    </w:p>
  </w:footnote>
  <w:footnote w:type="continuationSeparator" w:id="0">
    <w:p w:rsidR="00E22C88" w:rsidRDefault="00E22C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735"/>
    <w:multiLevelType w:val="hybridMultilevel"/>
    <w:tmpl w:val="C93ECBF4"/>
    <w:lvl w:ilvl="0" w:tplc="96B042AA">
      <w:start w:val="2"/>
      <w:numFmt w:val="bullet"/>
      <w:lvlText w:val="-"/>
      <w:lvlJc w:val="left"/>
      <w:pPr>
        <w:ind w:left="826" w:hanging="360"/>
      </w:pPr>
      <w:rPr>
        <w:rFonts w:ascii="Times New Roman" w:eastAsia="Times New Roman" w:hAnsi="Times New Roman" w:cs="Times New Roman"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
    <w:nsid w:val="09AE0378"/>
    <w:multiLevelType w:val="hybridMultilevel"/>
    <w:tmpl w:val="FE3C005E"/>
    <w:lvl w:ilvl="0" w:tplc="B88ED4E2">
      <w:start w:val="1"/>
      <w:numFmt w:val="bullet"/>
      <w:lvlText w:val="-"/>
      <w:lvlJc w:val="left"/>
      <w:pPr>
        <w:ind w:left="3339" w:hanging="360"/>
      </w:pPr>
      <w:rPr>
        <w:rFonts w:ascii="Times New Roman" w:hAnsi="Times New Roman" w:cs="Times New Roman" w:hint="default"/>
      </w:rPr>
    </w:lvl>
    <w:lvl w:ilvl="1" w:tplc="04090003" w:tentative="1">
      <w:start w:val="1"/>
      <w:numFmt w:val="bullet"/>
      <w:lvlText w:val="o"/>
      <w:lvlJc w:val="left"/>
      <w:pPr>
        <w:ind w:left="4059" w:hanging="360"/>
      </w:pPr>
      <w:rPr>
        <w:rFonts w:ascii="Courier New" w:hAnsi="Courier New" w:cs="Courier New" w:hint="default"/>
      </w:rPr>
    </w:lvl>
    <w:lvl w:ilvl="2" w:tplc="04090005" w:tentative="1">
      <w:start w:val="1"/>
      <w:numFmt w:val="bullet"/>
      <w:lvlText w:val=""/>
      <w:lvlJc w:val="left"/>
      <w:pPr>
        <w:ind w:left="4779" w:hanging="360"/>
      </w:pPr>
      <w:rPr>
        <w:rFonts w:ascii="Wingdings" w:hAnsi="Wingdings" w:hint="default"/>
      </w:rPr>
    </w:lvl>
    <w:lvl w:ilvl="3" w:tplc="04090001" w:tentative="1">
      <w:start w:val="1"/>
      <w:numFmt w:val="bullet"/>
      <w:lvlText w:val=""/>
      <w:lvlJc w:val="left"/>
      <w:pPr>
        <w:ind w:left="5499" w:hanging="360"/>
      </w:pPr>
      <w:rPr>
        <w:rFonts w:ascii="Symbol" w:hAnsi="Symbol" w:hint="default"/>
      </w:rPr>
    </w:lvl>
    <w:lvl w:ilvl="4" w:tplc="04090003" w:tentative="1">
      <w:start w:val="1"/>
      <w:numFmt w:val="bullet"/>
      <w:lvlText w:val="o"/>
      <w:lvlJc w:val="left"/>
      <w:pPr>
        <w:ind w:left="6219" w:hanging="360"/>
      </w:pPr>
      <w:rPr>
        <w:rFonts w:ascii="Courier New" w:hAnsi="Courier New" w:cs="Courier New" w:hint="default"/>
      </w:rPr>
    </w:lvl>
    <w:lvl w:ilvl="5" w:tplc="04090005" w:tentative="1">
      <w:start w:val="1"/>
      <w:numFmt w:val="bullet"/>
      <w:lvlText w:val=""/>
      <w:lvlJc w:val="left"/>
      <w:pPr>
        <w:ind w:left="6939" w:hanging="360"/>
      </w:pPr>
      <w:rPr>
        <w:rFonts w:ascii="Wingdings" w:hAnsi="Wingdings" w:hint="default"/>
      </w:rPr>
    </w:lvl>
    <w:lvl w:ilvl="6" w:tplc="04090001" w:tentative="1">
      <w:start w:val="1"/>
      <w:numFmt w:val="bullet"/>
      <w:lvlText w:val=""/>
      <w:lvlJc w:val="left"/>
      <w:pPr>
        <w:ind w:left="7659" w:hanging="360"/>
      </w:pPr>
      <w:rPr>
        <w:rFonts w:ascii="Symbol" w:hAnsi="Symbol" w:hint="default"/>
      </w:rPr>
    </w:lvl>
    <w:lvl w:ilvl="7" w:tplc="04090003" w:tentative="1">
      <w:start w:val="1"/>
      <w:numFmt w:val="bullet"/>
      <w:lvlText w:val="o"/>
      <w:lvlJc w:val="left"/>
      <w:pPr>
        <w:ind w:left="8379" w:hanging="360"/>
      </w:pPr>
      <w:rPr>
        <w:rFonts w:ascii="Courier New" w:hAnsi="Courier New" w:cs="Courier New" w:hint="default"/>
      </w:rPr>
    </w:lvl>
    <w:lvl w:ilvl="8" w:tplc="04090005" w:tentative="1">
      <w:start w:val="1"/>
      <w:numFmt w:val="bullet"/>
      <w:lvlText w:val=""/>
      <w:lvlJc w:val="left"/>
      <w:pPr>
        <w:ind w:left="9099" w:hanging="360"/>
      </w:pPr>
      <w:rPr>
        <w:rFonts w:ascii="Wingdings" w:hAnsi="Wingdings" w:hint="default"/>
      </w:r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CA64DF1"/>
    <w:multiLevelType w:val="multilevel"/>
    <w:tmpl w:val="A2C4E978"/>
    <w:lvl w:ilvl="0">
      <w:start w:val="1"/>
      <w:numFmt w:val="decimal"/>
      <w:lvlText w:val="%1"/>
      <w:lvlJc w:val="center"/>
      <w:pPr>
        <w:ind w:left="360" w:hanging="360"/>
      </w:pPr>
      <w:rPr>
        <w:rFonts w:hint="default"/>
      </w:rPr>
    </w:lvl>
    <w:lvl w:ilvl="1">
      <w:start w:val="3"/>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A851ED"/>
    <w:multiLevelType w:val="hybridMultilevel"/>
    <w:tmpl w:val="7462514C"/>
    <w:lvl w:ilvl="0" w:tplc="E5BAD0F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461855"/>
    <w:multiLevelType w:val="multilevel"/>
    <w:tmpl w:val="4490B7E4"/>
    <w:lvl w:ilvl="0">
      <w:start w:val="1"/>
      <w:numFmt w:val="decimal"/>
      <w:lvlText w:val="%1"/>
      <w:lvlJc w:val="center"/>
      <w:pPr>
        <w:ind w:left="360" w:hanging="360"/>
      </w:pPr>
      <w:rPr>
        <w:rFonts w:hint="default"/>
      </w:rPr>
    </w:lvl>
    <w:lvl w:ilvl="1">
      <w:start w:val="4"/>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22B4045F"/>
    <w:multiLevelType w:val="hybridMultilevel"/>
    <w:tmpl w:val="BDE8F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4155182D"/>
    <w:multiLevelType w:val="hybridMultilevel"/>
    <w:tmpl w:val="55F64F14"/>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80649C"/>
    <w:multiLevelType w:val="hybridMultilevel"/>
    <w:tmpl w:val="18586E38"/>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5BF87EA2"/>
    <w:multiLevelType w:val="hybridMultilevel"/>
    <w:tmpl w:val="A91AC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340599"/>
    <w:multiLevelType w:val="hybridMultilevel"/>
    <w:tmpl w:val="9B06A8B8"/>
    <w:lvl w:ilvl="0" w:tplc="0BA883E0">
      <w:start w:val="1"/>
      <w:numFmt w:val="decimal"/>
      <w:pStyle w:val="Head1"/>
      <w:lvlText w:val="%1."/>
      <w:lvlJc w:val="left"/>
      <w:pPr>
        <w:ind w:left="2345"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766A6A"/>
    <w:multiLevelType w:val="multilevel"/>
    <w:tmpl w:val="3C7CB538"/>
    <w:lvl w:ilvl="0">
      <w:start w:val="1"/>
      <w:numFmt w:val="decimal"/>
      <w:lvlText w:val="%1"/>
      <w:lvlJc w:val="center"/>
      <w:pPr>
        <w:ind w:left="360" w:hanging="360"/>
      </w:pPr>
      <w:rPr>
        <w:rFonts w:hint="default"/>
      </w:rPr>
    </w:lvl>
    <w:lvl w:ilvl="1">
      <w:start w:val="5"/>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63F16742"/>
    <w:multiLevelType w:val="hybridMultilevel"/>
    <w:tmpl w:val="F78ECF8C"/>
    <w:lvl w:ilvl="0" w:tplc="78222BB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B53B1F"/>
    <w:multiLevelType w:val="hybridMultilevel"/>
    <w:tmpl w:val="8C200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B11781"/>
    <w:multiLevelType w:val="hybridMultilevel"/>
    <w:tmpl w:val="2E025B20"/>
    <w:lvl w:ilvl="0" w:tplc="55F615EA">
      <w:start w:val="1"/>
      <w:numFmt w:val="decimal"/>
      <w:pStyle w:val="MHH2"/>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08915CE"/>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71760B77"/>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72B44455"/>
    <w:multiLevelType w:val="hybridMultilevel"/>
    <w:tmpl w:val="626426D2"/>
    <w:lvl w:ilvl="0" w:tplc="2C30BD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5687933"/>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DF179F"/>
    <w:multiLevelType w:val="multilevel"/>
    <w:tmpl w:val="0C1AA194"/>
    <w:lvl w:ilvl="0">
      <w:start w:val="1"/>
      <w:numFmt w:val="decimal"/>
      <w:lvlText w:val="%1"/>
      <w:lvlJc w:val="center"/>
      <w:pPr>
        <w:ind w:left="928" w:hanging="360"/>
      </w:pPr>
      <w:rPr>
        <w:rFonts w:hint="default"/>
      </w:rPr>
    </w:lvl>
    <w:lvl w:ilvl="1">
      <w:start w:val="1"/>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nsid w:val="78761258"/>
    <w:multiLevelType w:val="hybridMultilevel"/>
    <w:tmpl w:val="EAE88B6C"/>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7"/>
  </w:num>
  <w:num w:numId="4">
    <w:abstractNumId w:val="10"/>
  </w:num>
  <w:num w:numId="5">
    <w:abstractNumId w:val="5"/>
  </w:num>
  <w:num w:numId="6">
    <w:abstractNumId w:val="17"/>
  </w:num>
  <w:num w:numId="7">
    <w:abstractNumId w:val="27"/>
  </w:num>
  <w:num w:numId="8">
    <w:abstractNumId w:val="24"/>
  </w:num>
  <w:num w:numId="9">
    <w:abstractNumId w:val="11"/>
  </w:num>
  <w:num w:numId="10">
    <w:abstractNumId w:val="15"/>
  </w:num>
  <w:num w:numId="11">
    <w:abstractNumId w:val="1"/>
  </w:num>
  <w:num w:numId="12">
    <w:abstractNumId w:val="19"/>
  </w:num>
  <w:num w:numId="13">
    <w:abstractNumId w:val="29"/>
  </w:num>
  <w:num w:numId="14">
    <w:abstractNumId w:val="0"/>
  </w:num>
  <w:num w:numId="15">
    <w:abstractNumId w:val="13"/>
  </w:num>
  <w:num w:numId="16">
    <w:abstractNumId w:val="21"/>
  </w:num>
  <w:num w:numId="17">
    <w:abstractNumId w:val="20"/>
  </w:num>
  <w:num w:numId="18">
    <w:abstractNumId w:val="22"/>
  </w:num>
  <w:num w:numId="19">
    <w:abstractNumId w:val="2"/>
  </w:num>
  <w:num w:numId="20">
    <w:abstractNumId w:val="9"/>
  </w:num>
  <w:num w:numId="21">
    <w:abstractNumId w:val="16"/>
  </w:num>
  <w:num w:numId="22">
    <w:abstractNumId w:val="23"/>
  </w:num>
  <w:num w:numId="23">
    <w:abstractNumId w:val="4"/>
  </w:num>
  <w:num w:numId="24">
    <w:abstractNumId w:val="8"/>
  </w:num>
  <w:num w:numId="25">
    <w:abstractNumId w:val="18"/>
  </w:num>
  <w:num w:numId="26">
    <w:abstractNumId w:val="25"/>
  </w:num>
  <w:num w:numId="27">
    <w:abstractNumId w:val="6"/>
  </w:num>
  <w:num w:numId="28">
    <w:abstractNumId w:val="28"/>
  </w:num>
  <w:num w:numId="29">
    <w:abstractNumId w:val="12"/>
  </w:num>
  <w:num w:numId="30">
    <w:abstractNumId w:val="26"/>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73"/>
    <w:rsid w:val="000011B8"/>
    <w:rsid w:val="000017FB"/>
    <w:rsid w:val="00002380"/>
    <w:rsid w:val="00002B20"/>
    <w:rsid w:val="000034AB"/>
    <w:rsid w:val="000035B2"/>
    <w:rsid w:val="000100C4"/>
    <w:rsid w:val="000122E5"/>
    <w:rsid w:val="00014326"/>
    <w:rsid w:val="00014EB0"/>
    <w:rsid w:val="00021BC7"/>
    <w:rsid w:val="00022665"/>
    <w:rsid w:val="00023A4C"/>
    <w:rsid w:val="00024505"/>
    <w:rsid w:val="000256E2"/>
    <w:rsid w:val="00025C43"/>
    <w:rsid w:val="000266DD"/>
    <w:rsid w:val="000271C8"/>
    <w:rsid w:val="00032B8B"/>
    <w:rsid w:val="00033628"/>
    <w:rsid w:val="00033A73"/>
    <w:rsid w:val="000422D3"/>
    <w:rsid w:val="00044047"/>
    <w:rsid w:val="000451F1"/>
    <w:rsid w:val="000457BB"/>
    <w:rsid w:val="00045A38"/>
    <w:rsid w:val="00047135"/>
    <w:rsid w:val="00047345"/>
    <w:rsid w:val="000565CC"/>
    <w:rsid w:val="000570EB"/>
    <w:rsid w:val="0006012E"/>
    <w:rsid w:val="00060C09"/>
    <w:rsid w:val="00061359"/>
    <w:rsid w:val="00063EAA"/>
    <w:rsid w:val="00066862"/>
    <w:rsid w:val="00070148"/>
    <w:rsid w:val="000712D9"/>
    <w:rsid w:val="00074211"/>
    <w:rsid w:val="0007704E"/>
    <w:rsid w:val="00077493"/>
    <w:rsid w:val="00080949"/>
    <w:rsid w:val="000811AC"/>
    <w:rsid w:val="00082845"/>
    <w:rsid w:val="00084430"/>
    <w:rsid w:val="00085CD2"/>
    <w:rsid w:val="00090E3A"/>
    <w:rsid w:val="000919F3"/>
    <w:rsid w:val="000939C2"/>
    <w:rsid w:val="00095CB9"/>
    <w:rsid w:val="00096CF4"/>
    <w:rsid w:val="000A138F"/>
    <w:rsid w:val="000A17CC"/>
    <w:rsid w:val="000A24E8"/>
    <w:rsid w:val="000A5DAE"/>
    <w:rsid w:val="000A785C"/>
    <w:rsid w:val="000B0E7D"/>
    <w:rsid w:val="000B3C33"/>
    <w:rsid w:val="000B4371"/>
    <w:rsid w:val="000B43ED"/>
    <w:rsid w:val="000B5417"/>
    <w:rsid w:val="000C071D"/>
    <w:rsid w:val="000C1BBC"/>
    <w:rsid w:val="000C24E9"/>
    <w:rsid w:val="000C7703"/>
    <w:rsid w:val="000C7871"/>
    <w:rsid w:val="000C7A19"/>
    <w:rsid w:val="000D4939"/>
    <w:rsid w:val="000D5073"/>
    <w:rsid w:val="000E2C4B"/>
    <w:rsid w:val="000E3D34"/>
    <w:rsid w:val="000E64D5"/>
    <w:rsid w:val="000F1091"/>
    <w:rsid w:val="00101DBC"/>
    <w:rsid w:val="00101EDD"/>
    <w:rsid w:val="00103EE5"/>
    <w:rsid w:val="00104B7C"/>
    <w:rsid w:val="00123BBA"/>
    <w:rsid w:val="00124D1E"/>
    <w:rsid w:val="00124F67"/>
    <w:rsid w:val="00124FD8"/>
    <w:rsid w:val="00127C13"/>
    <w:rsid w:val="00130587"/>
    <w:rsid w:val="00131F9B"/>
    <w:rsid w:val="001353AA"/>
    <w:rsid w:val="0014123F"/>
    <w:rsid w:val="00142E1D"/>
    <w:rsid w:val="00144988"/>
    <w:rsid w:val="00152339"/>
    <w:rsid w:val="00153AD4"/>
    <w:rsid w:val="00160F53"/>
    <w:rsid w:val="001650BE"/>
    <w:rsid w:val="0016584A"/>
    <w:rsid w:val="0016773A"/>
    <w:rsid w:val="001719E0"/>
    <w:rsid w:val="00171BBA"/>
    <w:rsid w:val="0017311D"/>
    <w:rsid w:val="00174A35"/>
    <w:rsid w:val="0017522D"/>
    <w:rsid w:val="001801AE"/>
    <w:rsid w:val="00182878"/>
    <w:rsid w:val="00182B67"/>
    <w:rsid w:val="00185F07"/>
    <w:rsid w:val="00186702"/>
    <w:rsid w:val="0019093A"/>
    <w:rsid w:val="001931A6"/>
    <w:rsid w:val="001937EA"/>
    <w:rsid w:val="00193AA3"/>
    <w:rsid w:val="00193D7C"/>
    <w:rsid w:val="00197541"/>
    <w:rsid w:val="001A10A1"/>
    <w:rsid w:val="001A2A8B"/>
    <w:rsid w:val="001A3840"/>
    <w:rsid w:val="001A7739"/>
    <w:rsid w:val="001A7DCC"/>
    <w:rsid w:val="001B09D0"/>
    <w:rsid w:val="001B1CF8"/>
    <w:rsid w:val="001B3AB5"/>
    <w:rsid w:val="001B73CC"/>
    <w:rsid w:val="001C1514"/>
    <w:rsid w:val="001C186F"/>
    <w:rsid w:val="001C4DA9"/>
    <w:rsid w:val="001C6A65"/>
    <w:rsid w:val="001C7093"/>
    <w:rsid w:val="001C7B00"/>
    <w:rsid w:val="001D26ED"/>
    <w:rsid w:val="001D4618"/>
    <w:rsid w:val="001D53C1"/>
    <w:rsid w:val="001E13D5"/>
    <w:rsid w:val="001E4156"/>
    <w:rsid w:val="001F0E43"/>
    <w:rsid w:val="001F4D57"/>
    <w:rsid w:val="001F516A"/>
    <w:rsid w:val="002001D3"/>
    <w:rsid w:val="002008D9"/>
    <w:rsid w:val="00201074"/>
    <w:rsid w:val="0021035A"/>
    <w:rsid w:val="00211ED3"/>
    <w:rsid w:val="00215349"/>
    <w:rsid w:val="002206AC"/>
    <w:rsid w:val="002208BA"/>
    <w:rsid w:val="00222931"/>
    <w:rsid w:val="00227030"/>
    <w:rsid w:val="00230BD3"/>
    <w:rsid w:val="0023262E"/>
    <w:rsid w:val="00236A35"/>
    <w:rsid w:val="002374B8"/>
    <w:rsid w:val="00242205"/>
    <w:rsid w:val="00244270"/>
    <w:rsid w:val="002455B3"/>
    <w:rsid w:val="00246EC1"/>
    <w:rsid w:val="0024774A"/>
    <w:rsid w:val="00250BBC"/>
    <w:rsid w:val="00252596"/>
    <w:rsid w:val="00253C77"/>
    <w:rsid w:val="0025460D"/>
    <w:rsid w:val="002553B9"/>
    <w:rsid w:val="00266450"/>
    <w:rsid w:val="00267AAD"/>
    <w:rsid w:val="0027228C"/>
    <w:rsid w:val="00273C5F"/>
    <w:rsid w:val="002763D6"/>
    <w:rsid w:val="0027680C"/>
    <w:rsid w:val="00281829"/>
    <w:rsid w:val="00281B2E"/>
    <w:rsid w:val="00285217"/>
    <w:rsid w:val="00285318"/>
    <w:rsid w:val="00285A8C"/>
    <w:rsid w:val="0028720D"/>
    <w:rsid w:val="002878DD"/>
    <w:rsid w:val="00293477"/>
    <w:rsid w:val="00297738"/>
    <w:rsid w:val="002A31F1"/>
    <w:rsid w:val="002A3DF4"/>
    <w:rsid w:val="002A5CFF"/>
    <w:rsid w:val="002A6137"/>
    <w:rsid w:val="002A7320"/>
    <w:rsid w:val="002B0DEC"/>
    <w:rsid w:val="002B17F2"/>
    <w:rsid w:val="002B5594"/>
    <w:rsid w:val="002B6BBF"/>
    <w:rsid w:val="002C1FFB"/>
    <w:rsid w:val="002C3BB7"/>
    <w:rsid w:val="002C3BB8"/>
    <w:rsid w:val="002C501A"/>
    <w:rsid w:val="002C77AE"/>
    <w:rsid w:val="002D0DAE"/>
    <w:rsid w:val="002D4489"/>
    <w:rsid w:val="002D5682"/>
    <w:rsid w:val="002D75EE"/>
    <w:rsid w:val="002D7E7B"/>
    <w:rsid w:val="002E6742"/>
    <w:rsid w:val="002E7775"/>
    <w:rsid w:val="002F14B2"/>
    <w:rsid w:val="002F24E6"/>
    <w:rsid w:val="002F2AB9"/>
    <w:rsid w:val="002F7366"/>
    <w:rsid w:val="002F73F5"/>
    <w:rsid w:val="002F7737"/>
    <w:rsid w:val="003000FC"/>
    <w:rsid w:val="003007E2"/>
    <w:rsid w:val="003018B2"/>
    <w:rsid w:val="0030415C"/>
    <w:rsid w:val="0030477F"/>
    <w:rsid w:val="00306007"/>
    <w:rsid w:val="00306533"/>
    <w:rsid w:val="003068A1"/>
    <w:rsid w:val="00307568"/>
    <w:rsid w:val="00307BD1"/>
    <w:rsid w:val="00307E2F"/>
    <w:rsid w:val="00311B9D"/>
    <w:rsid w:val="00312FB5"/>
    <w:rsid w:val="00313087"/>
    <w:rsid w:val="00325265"/>
    <w:rsid w:val="00327B13"/>
    <w:rsid w:val="00331D8B"/>
    <w:rsid w:val="00332929"/>
    <w:rsid w:val="00340322"/>
    <w:rsid w:val="003420C5"/>
    <w:rsid w:val="0034400F"/>
    <w:rsid w:val="003461B7"/>
    <w:rsid w:val="00350D45"/>
    <w:rsid w:val="00351587"/>
    <w:rsid w:val="0035356B"/>
    <w:rsid w:val="003541BF"/>
    <w:rsid w:val="00354BC1"/>
    <w:rsid w:val="00356C26"/>
    <w:rsid w:val="00362ADF"/>
    <w:rsid w:val="00367462"/>
    <w:rsid w:val="003777BA"/>
    <w:rsid w:val="00380BDA"/>
    <w:rsid w:val="00380D79"/>
    <w:rsid w:val="00381A7F"/>
    <w:rsid w:val="00381BEE"/>
    <w:rsid w:val="00381E5E"/>
    <w:rsid w:val="00382849"/>
    <w:rsid w:val="003848EA"/>
    <w:rsid w:val="0039426D"/>
    <w:rsid w:val="003950F2"/>
    <w:rsid w:val="003A2449"/>
    <w:rsid w:val="003B41F5"/>
    <w:rsid w:val="003B422D"/>
    <w:rsid w:val="003B5028"/>
    <w:rsid w:val="003C04C5"/>
    <w:rsid w:val="003C0C87"/>
    <w:rsid w:val="003C0FF1"/>
    <w:rsid w:val="003C118A"/>
    <w:rsid w:val="003C139B"/>
    <w:rsid w:val="003C18AF"/>
    <w:rsid w:val="003C1C71"/>
    <w:rsid w:val="003C21EC"/>
    <w:rsid w:val="003C386B"/>
    <w:rsid w:val="003C4F4A"/>
    <w:rsid w:val="003C778D"/>
    <w:rsid w:val="003D23FF"/>
    <w:rsid w:val="003D2B5E"/>
    <w:rsid w:val="003D4827"/>
    <w:rsid w:val="003D5773"/>
    <w:rsid w:val="003D5D91"/>
    <w:rsid w:val="003D78EC"/>
    <w:rsid w:val="003D7DC2"/>
    <w:rsid w:val="003E0EFF"/>
    <w:rsid w:val="003E4FA9"/>
    <w:rsid w:val="003E50DD"/>
    <w:rsid w:val="003F1160"/>
    <w:rsid w:val="003F1765"/>
    <w:rsid w:val="003F3A5A"/>
    <w:rsid w:val="003F6451"/>
    <w:rsid w:val="003F775F"/>
    <w:rsid w:val="004102D2"/>
    <w:rsid w:val="0041278E"/>
    <w:rsid w:val="00414864"/>
    <w:rsid w:val="00417B4E"/>
    <w:rsid w:val="00420C2D"/>
    <w:rsid w:val="004215C4"/>
    <w:rsid w:val="00421C8B"/>
    <w:rsid w:val="0042334F"/>
    <w:rsid w:val="0042368A"/>
    <w:rsid w:val="00424A4C"/>
    <w:rsid w:val="00430D9B"/>
    <w:rsid w:val="004313F9"/>
    <w:rsid w:val="00431D18"/>
    <w:rsid w:val="00437549"/>
    <w:rsid w:val="00441B06"/>
    <w:rsid w:val="004439D7"/>
    <w:rsid w:val="00445D42"/>
    <w:rsid w:val="004469CD"/>
    <w:rsid w:val="00447D0E"/>
    <w:rsid w:val="00452608"/>
    <w:rsid w:val="00457C08"/>
    <w:rsid w:val="004630A4"/>
    <w:rsid w:val="004635BD"/>
    <w:rsid w:val="004643A3"/>
    <w:rsid w:val="0046521D"/>
    <w:rsid w:val="00465626"/>
    <w:rsid w:val="00473C0D"/>
    <w:rsid w:val="00473FF7"/>
    <w:rsid w:val="00474BCA"/>
    <w:rsid w:val="00480ACC"/>
    <w:rsid w:val="00480E45"/>
    <w:rsid w:val="00484C9F"/>
    <w:rsid w:val="00494C9C"/>
    <w:rsid w:val="004950D8"/>
    <w:rsid w:val="0049663A"/>
    <w:rsid w:val="00497E57"/>
    <w:rsid w:val="004A49F8"/>
    <w:rsid w:val="004A6BCD"/>
    <w:rsid w:val="004B4AF1"/>
    <w:rsid w:val="004B4EFA"/>
    <w:rsid w:val="004B75C0"/>
    <w:rsid w:val="004C417E"/>
    <w:rsid w:val="004C6AE9"/>
    <w:rsid w:val="004D13A6"/>
    <w:rsid w:val="004D3850"/>
    <w:rsid w:val="004D492B"/>
    <w:rsid w:val="004D5BA5"/>
    <w:rsid w:val="004D7593"/>
    <w:rsid w:val="004E02EF"/>
    <w:rsid w:val="004E1CE7"/>
    <w:rsid w:val="004E2ACF"/>
    <w:rsid w:val="004F1F6B"/>
    <w:rsid w:val="004F2FEE"/>
    <w:rsid w:val="00502A86"/>
    <w:rsid w:val="00503771"/>
    <w:rsid w:val="0050497F"/>
    <w:rsid w:val="005107F7"/>
    <w:rsid w:val="00511536"/>
    <w:rsid w:val="00512556"/>
    <w:rsid w:val="00517587"/>
    <w:rsid w:val="00522A81"/>
    <w:rsid w:val="0052679E"/>
    <w:rsid w:val="00534D91"/>
    <w:rsid w:val="005379C9"/>
    <w:rsid w:val="005401D1"/>
    <w:rsid w:val="00543994"/>
    <w:rsid w:val="005440D4"/>
    <w:rsid w:val="00544414"/>
    <w:rsid w:val="005510EC"/>
    <w:rsid w:val="005515C2"/>
    <w:rsid w:val="005561D2"/>
    <w:rsid w:val="00560380"/>
    <w:rsid w:val="005605FF"/>
    <w:rsid w:val="00560BC6"/>
    <w:rsid w:val="00561C66"/>
    <w:rsid w:val="00566487"/>
    <w:rsid w:val="00567D57"/>
    <w:rsid w:val="00570CA7"/>
    <w:rsid w:val="0057159F"/>
    <w:rsid w:val="0057175E"/>
    <w:rsid w:val="005731B7"/>
    <w:rsid w:val="00573DFD"/>
    <w:rsid w:val="00576EB7"/>
    <w:rsid w:val="00580310"/>
    <w:rsid w:val="0058177D"/>
    <w:rsid w:val="00583575"/>
    <w:rsid w:val="005845C9"/>
    <w:rsid w:val="005866D7"/>
    <w:rsid w:val="00591135"/>
    <w:rsid w:val="00593697"/>
    <w:rsid w:val="00593C16"/>
    <w:rsid w:val="005950A0"/>
    <w:rsid w:val="00596D89"/>
    <w:rsid w:val="005A173F"/>
    <w:rsid w:val="005A1E30"/>
    <w:rsid w:val="005A2221"/>
    <w:rsid w:val="005A322A"/>
    <w:rsid w:val="005A4058"/>
    <w:rsid w:val="005A7E49"/>
    <w:rsid w:val="005B1CB5"/>
    <w:rsid w:val="005B5C35"/>
    <w:rsid w:val="005B673A"/>
    <w:rsid w:val="005B70C0"/>
    <w:rsid w:val="005B7836"/>
    <w:rsid w:val="005C21D5"/>
    <w:rsid w:val="005C3168"/>
    <w:rsid w:val="005C6BA5"/>
    <w:rsid w:val="005C6DF9"/>
    <w:rsid w:val="005D352F"/>
    <w:rsid w:val="005D61FD"/>
    <w:rsid w:val="005D676D"/>
    <w:rsid w:val="005D7F6E"/>
    <w:rsid w:val="005E0C2E"/>
    <w:rsid w:val="005E20AB"/>
    <w:rsid w:val="005E40F2"/>
    <w:rsid w:val="005E77A3"/>
    <w:rsid w:val="005F0E58"/>
    <w:rsid w:val="005F1DA6"/>
    <w:rsid w:val="005F5441"/>
    <w:rsid w:val="005F593B"/>
    <w:rsid w:val="005F5DC0"/>
    <w:rsid w:val="00600F82"/>
    <w:rsid w:val="006015D8"/>
    <w:rsid w:val="00606A7D"/>
    <w:rsid w:val="0060728A"/>
    <w:rsid w:val="006212EA"/>
    <w:rsid w:val="006223B6"/>
    <w:rsid w:val="006228BE"/>
    <w:rsid w:val="006248AC"/>
    <w:rsid w:val="00624D3F"/>
    <w:rsid w:val="00627E6B"/>
    <w:rsid w:val="00630A8A"/>
    <w:rsid w:val="00632935"/>
    <w:rsid w:val="00635162"/>
    <w:rsid w:val="006353B7"/>
    <w:rsid w:val="00635A69"/>
    <w:rsid w:val="006367D7"/>
    <w:rsid w:val="00640D0B"/>
    <w:rsid w:val="00641E03"/>
    <w:rsid w:val="00647C3C"/>
    <w:rsid w:val="00652748"/>
    <w:rsid w:val="00662CDD"/>
    <w:rsid w:val="00663379"/>
    <w:rsid w:val="00680A5F"/>
    <w:rsid w:val="0068159D"/>
    <w:rsid w:val="006832FB"/>
    <w:rsid w:val="006836BF"/>
    <w:rsid w:val="00683A98"/>
    <w:rsid w:val="00692ECB"/>
    <w:rsid w:val="0069544D"/>
    <w:rsid w:val="00697C11"/>
    <w:rsid w:val="006A1E18"/>
    <w:rsid w:val="006A2EC2"/>
    <w:rsid w:val="006A5E91"/>
    <w:rsid w:val="006A6191"/>
    <w:rsid w:val="006B0EEF"/>
    <w:rsid w:val="006B3C67"/>
    <w:rsid w:val="006B3C95"/>
    <w:rsid w:val="006B7390"/>
    <w:rsid w:val="006B76BD"/>
    <w:rsid w:val="006C04FA"/>
    <w:rsid w:val="006C452C"/>
    <w:rsid w:val="006D11B4"/>
    <w:rsid w:val="006D25E8"/>
    <w:rsid w:val="006D3915"/>
    <w:rsid w:val="006D39F8"/>
    <w:rsid w:val="006D4F49"/>
    <w:rsid w:val="006D5DF7"/>
    <w:rsid w:val="006D5FC9"/>
    <w:rsid w:val="006D62FC"/>
    <w:rsid w:val="006F2EF9"/>
    <w:rsid w:val="006F674A"/>
    <w:rsid w:val="006F7CCF"/>
    <w:rsid w:val="007013D6"/>
    <w:rsid w:val="007019F8"/>
    <w:rsid w:val="00703E32"/>
    <w:rsid w:val="00704037"/>
    <w:rsid w:val="00704652"/>
    <w:rsid w:val="00706613"/>
    <w:rsid w:val="00707F8E"/>
    <w:rsid w:val="00715BDF"/>
    <w:rsid w:val="007248DF"/>
    <w:rsid w:val="00724BD0"/>
    <w:rsid w:val="00730511"/>
    <w:rsid w:val="00731383"/>
    <w:rsid w:val="007339CE"/>
    <w:rsid w:val="00733CEB"/>
    <w:rsid w:val="00736C92"/>
    <w:rsid w:val="00736D83"/>
    <w:rsid w:val="00741573"/>
    <w:rsid w:val="00743403"/>
    <w:rsid w:val="007455F7"/>
    <w:rsid w:val="00745EB6"/>
    <w:rsid w:val="00747196"/>
    <w:rsid w:val="00750A2B"/>
    <w:rsid w:val="0075167F"/>
    <w:rsid w:val="00753582"/>
    <w:rsid w:val="00756111"/>
    <w:rsid w:val="00757DD1"/>
    <w:rsid w:val="00757F37"/>
    <w:rsid w:val="00767AC9"/>
    <w:rsid w:val="00767F65"/>
    <w:rsid w:val="00771F65"/>
    <w:rsid w:val="0077245E"/>
    <w:rsid w:val="007746B7"/>
    <w:rsid w:val="00784063"/>
    <w:rsid w:val="0079052F"/>
    <w:rsid w:val="00791A24"/>
    <w:rsid w:val="0079243B"/>
    <w:rsid w:val="00793195"/>
    <w:rsid w:val="00794180"/>
    <w:rsid w:val="007A36BD"/>
    <w:rsid w:val="007B3CA2"/>
    <w:rsid w:val="007C1BE0"/>
    <w:rsid w:val="007C5118"/>
    <w:rsid w:val="007C679C"/>
    <w:rsid w:val="007D1492"/>
    <w:rsid w:val="007D1691"/>
    <w:rsid w:val="007D178F"/>
    <w:rsid w:val="007E0005"/>
    <w:rsid w:val="007E22EC"/>
    <w:rsid w:val="007E26EE"/>
    <w:rsid w:val="007E3229"/>
    <w:rsid w:val="007E33D1"/>
    <w:rsid w:val="007E36DA"/>
    <w:rsid w:val="007E413C"/>
    <w:rsid w:val="007E6E82"/>
    <w:rsid w:val="007F4875"/>
    <w:rsid w:val="007F7B4C"/>
    <w:rsid w:val="008027CA"/>
    <w:rsid w:val="008056FD"/>
    <w:rsid w:val="008100E7"/>
    <w:rsid w:val="00810E53"/>
    <w:rsid w:val="008115CB"/>
    <w:rsid w:val="00811D02"/>
    <w:rsid w:val="0081547A"/>
    <w:rsid w:val="00820406"/>
    <w:rsid w:val="00823D2C"/>
    <w:rsid w:val="008241ED"/>
    <w:rsid w:val="008250A9"/>
    <w:rsid w:val="00832D5C"/>
    <w:rsid w:val="00834470"/>
    <w:rsid w:val="00836139"/>
    <w:rsid w:val="00836D2B"/>
    <w:rsid w:val="00837FBB"/>
    <w:rsid w:val="00840762"/>
    <w:rsid w:val="008409C5"/>
    <w:rsid w:val="00842680"/>
    <w:rsid w:val="00843046"/>
    <w:rsid w:val="0084592C"/>
    <w:rsid w:val="008531A6"/>
    <w:rsid w:val="00854DF8"/>
    <w:rsid w:val="00864670"/>
    <w:rsid w:val="0087287C"/>
    <w:rsid w:val="00874B6E"/>
    <w:rsid w:val="008763C7"/>
    <w:rsid w:val="00877BCD"/>
    <w:rsid w:val="0088130B"/>
    <w:rsid w:val="00881ACB"/>
    <w:rsid w:val="0088271B"/>
    <w:rsid w:val="00883433"/>
    <w:rsid w:val="0088545C"/>
    <w:rsid w:val="00885F9D"/>
    <w:rsid w:val="00887780"/>
    <w:rsid w:val="00890EF7"/>
    <w:rsid w:val="00894A10"/>
    <w:rsid w:val="00895EC4"/>
    <w:rsid w:val="008A10E3"/>
    <w:rsid w:val="008A2304"/>
    <w:rsid w:val="008A237E"/>
    <w:rsid w:val="008A2E51"/>
    <w:rsid w:val="008A3565"/>
    <w:rsid w:val="008A4D99"/>
    <w:rsid w:val="008A6528"/>
    <w:rsid w:val="008B1771"/>
    <w:rsid w:val="008B2B01"/>
    <w:rsid w:val="008B3437"/>
    <w:rsid w:val="008B5078"/>
    <w:rsid w:val="008B50BC"/>
    <w:rsid w:val="008B65FE"/>
    <w:rsid w:val="008B6841"/>
    <w:rsid w:val="008C1012"/>
    <w:rsid w:val="008C1E6D"/>
    <w:rsid w:val="008C36D2"/>
    <w:rsid w:val="008C57B4"/>
    <w:rsid w:val="008E1F7C"/>
    <w:rsid w:val="008E2EF3"/>
    <w:rsid w:val="008E2FBA"/>
    <w:rsid w:val="008E3422"/>
    <w:rsid w:val="008E4435"/>
    <w:rsid w:val="008F11FC"/>
    <w:rsid w:val="008F2490"/>
    <w:rsid w:val="008F261A"/>
    <w:rsid w:val="008F3E92"/>
    <w:rsid w:val="00901167"/>
    <w:rsid w:val="00912207"/>
    <w:rsid w:val="00913B46"/>
    <w:rsid w:val="009251F5"/>
    <w:rsid w:val="00926220"/>
    <w:rsid w:val="009314CA"/>
    <w:rsid w:val="009327F0"/>
    <w:rsid w:val="00932C84"/>
    <w:rsid w:val="0093555E"/>
    <w:rsid w:val="00936AFA"/>
    <w:rsid w:val="00936C29"/>
    <w:rsid w:val="00937883"/>
    <w:rsid w:val="00942BE0"/>
    <w:rsid w:val="00944B28"/>
    <w:rsid w:val="00945734"/>
    <w:rsid w:val="009501EC"/>
    <w:rsid w:val="0095506C"/>
    <w:rsid w:val="00955AA5"/>
    <w:rsid w:val="009567E2"/>
    <w:rsid w:val="009607DE"/>
    <w:rsid w:val="009610EB"/>
    <w:rsid w:val="009610FD"/>
    <w:rsid w:val="00967D86"/>
    <w:rsid w:val="00975E92"/>
    <w:rsid w:val="00981279"/>
    <w:rsid w:val="0098244B"/>
    <w:rsid w:val="00983995"/>
    <w:rsid w:val="00984726"/>
    <w:rsid w:val="00987223"/>
    <w:rsid w:val="00990255"/>
    <w:rsid w:val="00992098"/>
    <w:rsid w:val="009A1A84"/>
    <w:rsid w:val="009A2AB7"/>
    <w:rsid w:val="009B2D3E"/>
    <w:rsid w:val="009B68E8"/>
    <w:rsid w:val="009B6CC6"/>
    <w:rsid w:val="009B7405"/>
    <w:rsid w:val="009C196F"/>
    <w:rsid w:val="009C3A41"/>
    <w:rsid w:val="009C7E4F"/>
    <w:rsid w:val="009D7177"/>
    <w:rsid w:val="009E196F"/>
    <w:rsid w:val="009E25D4"/>
    <w:rsid w:val="009E6194"/>
    <w:rsid w:val="009E74B9"/>
    <w:rsid w:val="009E769D"/>
    <w:rsid w:val="009F006D"/>
    <w:rsid w:val="009F0723"/>
    <w:rsid w:val="009F24BA"/>
    <w:rsid w:val="009F3B5C"/>
    <w:rsid w:val="009F40A5"/>
    <w:rsid w:val="009F50FD"/>
    <w:rsid w:val="009F59DF"/>
    <w:rsid w:val="00A00029"/>
    <w:rsid w:val="00A00A58"/>
    <w:rsid w:val="00A066C1"/>
    <w:rsid w:val="00A10EAA"/>
    <w:rsid w:val="00A118A4"/>
    <w:rsid w:val="00A17F43"/>
    <w:rsid w:val="00A202D2"/>
    <w:rsid w:val="00A21D68"/>
    <w:rsid w:val="00A27D91"/>
    <w:rsid w:val="00A35E76"/>
    <w:rsid w:val="00A5164B"/>
    <w:rsid w:val="00A55AE6"/>
    <w:rsid w:val="00A83930"/>
    <w:rsid w:val="00A84629"/>
    <w:rsid w:val="00A9014C"/>
    <w:rsid w:val="00A90D05"/>
    <w:rsid w:val="00A91DD0"/>
    <w:rsid w:val="00A94E6D"/>
    <w:rsid w:val="00A9675E"/>
    <w:rsid w:val="00AA130F"/>
    <w:rsid w:val="00AA1F84"/>
    <w:rsid w:val="00AA311B"/>
    <w:rsid w:val="00AA7036"/>
    <w:rsid w:val="00AB07B4"/>
    <w:rsid w:val="00AB4712"/>
    <w:rsid w:val="00AB4D1A"/>
    <w:rsid w:val="00AB5172"/>
    <w:rsid w:val="00AB7C05"/>
    <w:rsid w:val="00AB7E89"/>
    <w:rsid w:val="00AC1EE4"/>
    <w:rsid w:val="00AC217E"/>
    <w:rsid w:val="00AC2707"/>
    <w:rsid w:val="00AC42C9"/>
    <w:rsid w:val="00AC628A"/>
    <w:rsid w:val="00AC6EA5"/>
    <w:rsid w:val="00AD00F7"/>
    <w:rsid w:val="00AD252B"/>
    <w:rsid w:val="00AD6BCE"/>
    <w:rsid w:val="00AD7666"/>
    <w:rsid w:val="00AD7752"/>
    <w:rsid w:val="00AD7951"/>
    <w:rsid w:val="00AE162B"/>
    <w:rsid w:val="00AE1C70"/>
    <w:rsid w:val="00AE6B8B"/>
    <w:rsid w:val="00AE7125"/>
    <w:rsid w:val="00AE7261"/>
    <w:rsid w:val="00AF5C6E"/>
    <w:rsid w:val="00AF7EA8"/>
    <w:rsid w:val="00B00B73"/>
    <w:rsid w:val="00B01B5F"/>
    <w:rsid w:val="00B024D1"/>
    <w:rsid w:val="00B050BA"/>
    <w:rsid w:val="00B11606"/>
    <w:rsid w:val="00B12A1F"/>
    <w:rsid w:val="00B16AD9"/>
    <w:rsid w:val="00B16F11"/>
    <w:rsid w:val="00B17A27"/>
    <w:rsid w:val="00B17C8E"/>
    <w:rsid w:val="00B20D5B"/>
    <w:rsid w:val="00B2371B"/>
    <w:rsid w:val="00B253FA"/>
    <w:rsid w:val="00B267DE"/>
    <w:rsid w:val="00B275AF"/>
    <w:rsid w:val="00B30CBD"/>
    <w:rsid w:val="00B3163D"/>
    <w:rsid w:val="00B32F06"/>
    <w:rsid w:val="00B360B6"/>
    <w:rsid w:val="00B36E3D"/>
    <w:rsid w:val="00B41C93"/>
    <w:rsid w:val="00B43835"/>
    <w:rsid w:val="00B47CD4"/>
    <w:rsid w:val="00B47FE8"/>
    <w:rsid w:val="00B50568"/>
    <w:rsid w:val="00B519C1"/>
    <w:rsid w:val="00B54112"/>
    <w:rsid w:val="00B56A53"/>
    <w:rsid w:val="00B60701"/>
    <w:rsid w:val="00B60884"/>
    <w:rsid w:val="00B61773"/>
    <w:rsid w:val="00B61C7A"/>
    <w:rsid w:val="00B62198"/>
    <w:rsid w:val="00B638C6"/>
    <w:rsid w:val="00B67091"/>
    <w:rsid w:val="00B70856"/>
    <w:rsid w:val="00B70F24"/>
    <w:rsid w:val="00B717BA"/>
    <w:rsid w:val="00B72C48"/>
    <w:rsid w:val="00B764EA"/>
    <w:rsid w:val="00B820E8"/>
    <w:rsid w:val="00B86C9F"/>
    <w:rsid w:val="00B90197"/>
    <w:rsid w:val="00B96E3B"/>
    <w:rsid w:val="00B97674"/>
    <w:rsid w:val="00BA7B7B"/>
    <w:rsid w:val="00BB20E8"/>
    <w:rsid w:val="00BB49C9"/>
    <w:rsid w:val="00BB52AA"/>
    <w:rsid w:val="00BB56D7"/>
    <w:rsid w:val="00BB6B2B"/>
    <w:rsid w:val="00BC1827"/>
    <w:rsid w:val="00BC1AB6"/>
    <w:rsid w:val="00BD3788"/>
    <w:rsid w:val="00BD3B60"/>
    <w:rsid w:val="00BD588F"/>
    <w:rsid w:val="00BD6D82"/>
    <w:rsid w:val="00BE33C0"/>
    <w:rsid w:val="00BF0D37"/>
    <w:rsid w:val="00BF675E"/>
    <w:rsid w:val="00BF6A7A"/>
    <w:rsid w:val="00C010B9"/>
    <w:rsid w:val="00C01270"/>
    <w:rsid w:val="00C01CE4"/>
    <w:rsid w:val="00C01CF5"/>
    <w:rsid w:val="00C07F2B"/>
    <w:rsid w:val="00C21E63"/>
    <w:rsid w:val="00C22141"/>
    <w:rsid w:val="00C3075F"/>
    <w:rsid w:val="00C312F4"/>
    <w:rsid w:val="00C3203C"/>
    <w:rsid w:val="00C329D2"/>
    <w:rsid w:val="00C341C3"/>
    <w:rsid w:val="00C34FEA"/>
    <w:rsid w:val="00C35A7F"/>
    <w:rsid w:val="00C4029B"/>
    <w:rsid w:val="00C46C77"/>
    <w:rsid w:val="00C50782"/>
    <w:rsid w:val="00C567D6"/>
    <w:rsid w:val="00C57642"/>
    <w:rsid w:val="00C57D9F"/>
    <w:rsid w:val="00C62425"/>
    <w:rsid w:val="00C630CC"/>
    <w:rsid w:val="00C67308"/>
    <w:rsid w:val="00C7215E"/>
    <w:rsid w:val="00C72AD5"/>
    <w:rsid w:val="00C72FBB"/>
    <w:rsid w:val="00C77AC2"/>
    <w:rsid w:val="00C77BB8"/>
    <w:rsid w:val="00C81D93"/>
    <w:rsid w:val="00C820D0"/>
    <w:rsid w:val="00C820E8"/>
    <w:rsid w:val="00C83212"/>
    <w:rsid w:val="00C83C99"/>
    <w:rsid w:val="00C843F4"/>
    <w:rsid w:val="00C85525"/>
    <w:rsid w:val="00C86A6B"/>
    <w:rsid w:val="00C86F83"/>
    <w:rsid w:val="00C86FA2"/>
    <w:rsid w:val="00C8727B"/>
    <w:rsid w:val="00C90974"/>
    <w:rsid w:val="00CA1088"/>
    <w:rsid w:val="00CA1691"/>
    <w:rsid w:val="00CA2985"/>
    <w:rsid w:val="00CA58D9"/>
    <w:rsid w:val="00CA6E04"/>
    <w:rsid w:val="00CA781A"/>
    <w:rsid w:val="00CB2CF6"/>
    <w:rsid w:val="00CB69C2"/>
    <w:rsid w:val="00CB7132"/>
    <w:rsid w:val="00CC69E5"/>
    <w:rsid w:val="00CC6DBE"/>
    <w:rsid w:val="00CD2E8A"/>
    <w:rsid w:val="00CD3E29"/>
    <w:rsid w:val="00CD663D"/>
    <w:rsid w:val="00CE1DB8"/>
    <w:rsid w:val="00CE1EAA"/>
    <w:rsid w:val="00CE54D5"/>
    <w:rsid w:val="00CE7B9B"/>
    <w:rsid w:val="00CF174F"/>
    <w:rsid w:val="00CF2373"/>
    <w:rsid w:val="00D003DB"/>
    <w:rsid w:val="00D01FE1"/>
    <w:rsid w:val="00D02430"/>
    <w:rsid w:val="00D10464"/>
    <w:rsid w:val="00D10586"/>
    <w:rsid w:val="00D13627"/>
    <w:rsid w:val="00D16A5B"/>
    <w:rsid w:val="00D173D8"/>
    <w:rsid w:val="00D26FFC"/>
    <w:rsid w:val="00D30DB0"/>
    <w:rsid w:val="00D31880"/>
    <w:rsid w:val="00D32546"/>
    <w:rsid w:val="00D3688B"/>
    <w:rsid w:val="00D3756E"/>
    <w:rsid w:val="00D37FA0"/>
    <w:rsid w:val="00D40F20"/>
    <w:rsid w:val="00D41265"/>
    <w:rsid w:val="00D4451D"/>
    <w:rsid w:val="00D44CA5"/>
    <w:rsid w:val="00D45374"/>
    <w:rsid w:val="00D50198"/>
    <w:rsid w:val="00D51EE1"/>
    <w:rsid w:val="00D53018"/>
    <w:rsid w:val="00D53831"/>
    <w:rsid w:val="00D541C8"/>
    <w:rsid w:val="00D5528B"/>
    <w:rsid w:val="00D60330"/>
    <w:rsid w:val="00D624E0"/>
    <w:rsid w:val="00D630B8"/>
    <w:rsid w:val="00D63DBF"/>
    <w:rsid w:val="00D70BAF"/>
    <w:rsid w:val="00D71EB1"/>
    <w:rsid w:val="00D73D97"/>
    <w:rsid w:val="00D831DE"/>
    <w:rsid w:val="00D8320B"/>
    <w:rsid w:val="00D8390C"/>
    <w:rsid w:val="00D84F98"/>
    <w:rsid w:val="00D853A3"/>
    <w:rsid w:val="00D8556C"/>
    <w:rsid w:val="00D86C8B"/>
    <w:rsid w:val="00D873DA"/>
    <w:rsid w:val="00D90B63"/>
    <w:rsid w:val="00D97329"/>
    <w:rsid w:val="00DA0899"/>
    <w:rsid w:val="00DB0167"/>
    <w:rsid w:val="00DB2AC0"/>
    <w:rsid w:val="00DB530B"/>
    <w:rsid w:val="00DB54D7"/>
    <w:rsid w:val="00DC22F5"/>
    <w:rsid w:val="00DD299A"/>
    <w:rsid w:val="00DD385B"/>
    <w:rsid w:val="00DD6FDC"/>
    <w:rsid w:val="00DD712B"/>
    <w:rsid w:val="00DE19B1"/>
    <w:rsid w:val="00DE3287"/>
    <w:rsid w:val="00DF18AB"/>
    <w:rsid w:val="00DF34C1"/>
    <w:rsid w:val="00DF382B"/>
    <w:rsid w:val="00DF4A8E"/>
    <w:rsid w:val="00DF61A1"/>
    <w:rsid w:val="00DF6277"/>
    <w:rsid w:val="00DF746D"/>
    <w:rsid w:val="00E04A5F"/>
    <w:rsid w:val="00E10A7E"/>
    <w:rsid w:val="00E11A37"/>
    <w:rsid w:val="00E14DD7"/>
    <w:rsid w:val="00E1774E"/>
    <w:rsid w:val="00E22C88"/>
    <w:rsid w:val="00E23BC8"/>
    <w:rsid w:val="00E2563C"/>
    <w:rsid w:val="00E268B6"/>
    <w:rsid w:val="00E33B30"/>
    <w:rsid w:val="00E33C7F"/>
    <w:rsid w:val="00E33EAA"/>
    <w:rsid w:val="00E34F0E"/>
    <w:rsid w:val="00E35496"/>
    <w:rsid w:val="00E403F0"/>
    <w:rsid w:val="00E4232D"/>
    <w:rsid w:val="00E4444F"/>
    <w:rsid w:val="00E44470"/>
    <w:rsid w:val="00E45ACC"/>
    <w:rsid w:val="00E525CF"/>
    <w:rsid w:val="00E52EC1"/>
    <w:rsid w:val="00E53BED"/>
    <w:rsid w:val="00E548CC"/>
    <w:rsid w:val="00E55F29"/>
    <w:rsid w:val="00E56CE7"/>
    <w:rsid w:val="00E6009B"/>
    <w:rsid w:val="00E661BF"/>
    <w:rsid w:val="00E721B4"/>
    <w:rsid w:val="00E75211"/>
    <w:rsid w:val="00E768C1"/>
    <w:rsid w:val="00E8088F"/>
    <w:rsid w:val="00E8386E"/>
    <w:rsid w:val="00E863DC"/>
    <w:rsid w:val="00E91B5E"/>
    <w:rsid w:val="00E92D4D"/>
    <w:rsid w:val="00E96407"/>
    <w:rsid w:val="00EA771B"/>
    <w:rsid w:val="00EB044B"/>
    <w:rsid w:val="00EB0675"/>
    <w:rsid w:val="00EB7A12"/>
    <w:rsid w:val="00EC00F0"/>
    <w:rsid w:val="00EC05B3"/>
    <w:rsid w:val="00EC0B7A"/>
    <w:rsid w:val="00EC1448"/>
    <w:rsid w:val="00ED059C"/>
    <w:rsid w:val="00ED262A"/>
    <w:rsid w:val="00ED482C"/>
    <w:rsid w:val="00EE06D0"/>
    <w:rsid w:val="00EE0EF9"/>
    <w:rsid w:val="00EE44FA"/>
    <w:rsid w:val="00EF0C3F"/>
    <w:rsid w:val="00EF3A65"/>
    <w:rsid w:val="00EF45F3"/>
    <w:rsid w:val="00EF627A"/>
    <w:rsid w:val="00EF648A"/>
    <w:rsid w:val="00F005FD"/>
    <w:rsid w:val="00F048EE"/>
    <w:rsid w:val="00F05B14"/>
    <w:rsid w:val="00F0610A"/>
    <w:rsid w:val="00F06F79"/>
    <w:rsid w:val="00F14715"/>
    <w:rsid w:val="00F23629"/>
    <w:rsid w:val="00F246C4"/>
    <w:rsid w:val="00F2589F"/>
    <w:rsid w:val="00F25D80"/>
    <w:rsid w:val="00F27A23"/>
    <w:rsid w:val="00F3345C"/>
    <w:rsid w:val="00F33D65"/>
    <w:rsid w:val="00F33E42"/>
    <w:rsid w:val="00F33ED0"/>
    <w:rsid w:val="00F34F82"/>
    <w:rsid w:val="00F45931"/>
    <w:rsid w:val="00F51F66"/>
    <w:rsid w:val="00F524C8"/>
    <w:rsid w:val="00F55F87"/>
    <w:rsid w:val="00F61613"/>
    <w:rsid w:val="00F6333E"/>
    <w:rsid w:val="00F6342A"/>
    <w:rsid w:val="00F63C08"/>
    <w:rsid w:val="00F6433C"/>
    <w:rsid w:val="00F72369"/>
    <w:rsid w:val="00F728EF"/>
    <w:rsid w:val="00F7341E"/>
    <w:rsid w:val="00F754E6"/>
    <w:rsid w:val="00F76C98"/>
    <w:rsid w:val="00F81AF5"/>
    <w:rsid w:val="00F82881"/>
    <w:rsid w:val="00F83DEE"/>
    <w:rsid w:val="00F9026F"/>
    <w:rsid w:val="00F948BC"/>
    <w:rsid w:val="00FA3349"/>
    <w:rsid w:val="00FA4244"/>
    <w:rsid w:val="00FA49B5"/>
    <w:rsid w:val="00FA5C4A"/>
    <w:rsid w:val="00FB160D"/>
    <w:rsid w:val="00FB2C00"/>
    <w:rsid w:val="00FB4F68"/>
    <w:rsid w:val="00FB5CE9"/>
    <w:rsid w:val="00FC7911"/>
    <w:rsid w:val="00FD125E"/>
    <w:rsid w:val="00FD4168"/>
    <w:rsid w:val="00FD6E05"/>
    <w:rsid w:val="00FE02AE"/>
    <w:rsid w:val="00FF01A1"/>
    <w:rsid w:val="00FF5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paragraph" w:styleId="HTMLPreformatted">
    <w:name w:val="HTML Preformatted"/>
    <w:basedOn w:val="Normal"/>
    <w:link w:val="HTMLPreformattedChar"/>
    <w:uiPriority w:val="99"/>
    <w:unhideWhenUsed/>
    <w:rsid w:val="00DB0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DB0167"/>
    <w:rPr>
      <w:rFonts w:ascii="Courier New" w:hAnsi="Courier New" w:cs="Courier New"/>
    </w:rPr>
  </w:style>
  <w:style w:type="paragraph" w:styleId="ListParagraph">
    <w:name w:val="List Paragraph"/>
    <w:basedOn w:val="Normal"/>
    <w:uiPriority w:val="34"/>
    <w:qFormat/>
    <w:rsid w:val="00242205"/>
    <w:pPr>
      <w:spacing w:after="200" w:line="276" w:lineRule="auto"/>
      <w:ind w:left="720"/>
      <w:contextualSpacing/>
    </w:pPr>
    <w:rPr>
      <w:rFonts w:ascii="Calibri" w:eastAsia="Calibri" w:hAnsi="Calibri"/>
      <w:sz w:val="22"/>
      <w:szCs w:val="22"/>
    </w:rPr>
  </w:style>
  <w:style w:type="paragraph" w:customStyle="1" w:styleId="Head1">
    <w:name w:val="Head 1"/>
    <w:basedOn w:val="Normal"/>
    <w:link w:val="Head1Char"/>
    <w:qFormat/>
    <w:rsid w:val="00AA1F84"/>
    <w:pPr>
      <w:numPr>
        <w:numId w:val="6"/>
      </w:numPr>
      <w:tabs>
        <w:tab w:val="left" w:pos="426"/>
      </w:tabs>
      <w:spacing w:before="120" w:after="120"/>
      <w:jc w:val="both"/>
    </w:pPr>
    <w:rPr>
      <w:b/>
      <w:bCs/>
    </w:rPr>
  </w:style>
  <w:style w:type="character" w:customStyle="1" w:styleId="Head1Char">
    <w:name w:val="Head 1 Char"/>
    <w:link w:val="Head1"/>
    <w:rsid w:val="00AA1F84"/>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paragraph" w:styleId="HTMLPreformatted">
    <w:name w:val="HTML Preformatted"/>
    <w:basedOn w:val="Normal"/>
    <w:link w:val="HTMLPreformattedChar"/>
    <w:uiPriority w:val="99"/>
    <w:unhideWhenUsed/>
    <w:rsid w:val="00DB0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DB0167"/>
    <w:rPr>
      <w:rFonts w:ascii="Courier New" w:hAnsi="Courier New" w:cs="Courier New"/>
    </w:rPr>
  </w:style>
  <w:style w:type="paragraph" w:styleId="ListParagraph">
    <w:name w:val="List Paragraph"/>
    <w:basedOn w:val="Normal"/>
    <w:uiPriority w:val="34"/>
    <w:qFormat/>
    <w:rsid w:val="00242205"/>
    <w:pPr>
      <w:spacing w:after="200" w:line="276" w:lineRule="auto"/>
      <w:ind w:left="720"/>
      <w:contextualSpacing/>
    </w:pPr>
    <w:rPr>
      <w:rFonts w:ascii="Calibri" w:eastAsia="Calibri" w:hAnsi="Calibri"/>
      <w:sz w:val="22"/>
      <w:szCs w:val="22"/>
    </w:rPr>
  </w:style>
  <w:style w:type="paragraph" w:customStyle="1" w:styleId="Head1">
    <w:name w:val="Head 1"/>
    <w:basedOn w:val="Normal"/>
    <w:link w:val="Head1Char"/>
    <w:qFormat/>
    <w:rsid w:val="00AA1F84"/>
    <w:pPr>
      <w:numPr>
        <w:numId w:val="6"/>
      </w:numPr>
      <w:tabs>
        <w:tab w:val="left" w:pos="426"/>
      </w:tabs>
      <w:spacing w:before="120" w:after="120"/>
      <w:jc w:val="both"/>
    </w:pPr>
    <w:rPr>
      <w:b/>
      <w:bCs/>
    </w:rPr>
  </w:style>
  <w:style w:type="character" w:customStyle="1" w:styleId="Head1Char">
    <w:name w:val="Head 1 Char"/>
    <w:link w:val="Head1"/>
    <w:rsid w:val="00AA1F84"/>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54649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745663">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1A2BC-99D6-4900-9F95-6641DAB9B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1710</Words>
  <Characters>9748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Bộ…………</vt:lpstr>
    </vt:vector>
  </TitlesOfParts>
  <Company>Grizli777</Company>
  <LinksUpToDate>false</LinksUpToDate>
  <CharactersWithSpaces>11436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3</cp:revision>
  <cp:lastPrinted>2016-09-03T09:30:00Z</cp:lastPrinted>
  <dcterms:created xsi:type="dcterms:W3CDTF">2017-08-09T09:22:00Z</dcterms:created>
  <dcterms:modified xsi:type="dcterms:W3CDTF">2017-08-09T09:27:00Z</dcterms:modified>
</cp:coreProperties>
</file>